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7D1" w:rsidRPr="00E372BD" w:rsidRDefault="002647D1" w:rsidP="00A22BCF">
      <w:pPr>
        <w:widowControl/>
        <w:suppressAutoHyphens w:val="0"/>
        <w:jc w:val="center"/>
        <w:rPr>
          <w:rFonts w:ascii="Times New Roman" w:hAnsi="Times New Roman"/>
          <w:b/>
          <w:sz w:val="18"/>
          <w:szCs w:val="18"/>
        </w:rPr>
      </w:pPr>
      <w:r w:rsidRPr="00E372BD">
        <w:rPr>
          <w:rFonts w:ascii="Times New Roman" w:hAnsi="Times New Roman"/>
          <w:b/>
          <w:sz w:val="18"/>
          <w:szCs w:val="18"/>
        </w:rPr>
        <w:t>Договор управления многоквартирным домом</w:t>
      </w:r>
    </w:p>
    <w:p w:rsidR="002647D1" w:rsidRPr="00E372BD" w:rsidRDefault="002647D1">
      <w:pPr>
        <w:ind w:firstLine="540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г. Сергиев Посад                                                                                                                 </w:t>
      </w:r>
      <w:r w:rsidR="003D2016">
        <w:rPr>
          <w:rFonts w:ascii="Times New Roman" w:hAnsi="Times New Roman"/>
          <w:sz w:val="18"/>
          <w:szCs w:val="18"/>
        </w:rPr>
        <w:tab/>
        <w:t xml:space="preserve">         </w:t>
      </w:r>
      <w:r w:rsidRPr="00E372BD">
        <w:rPr>
          <w:rFonts w:ascii="Times New Roman" w:hAnsi="Times New Roman"/>
          <w:sz w:val="18"/>
          <w:szCs w:val="18"/>
        </w:rPr>
        <w:t xml:space="preserve"> </w:t>
      </w:r>
      <w:r w:rsidR="00C90BC8">
        <w:rPr>
          <w:rFonts w:ascii="Times New Roman" w:hAnsi="Times New Roman"/>
          <w:sz w:val="18"/>
          <w:szCs w:val="18"/>
        </w:rPr>
        <w:t xml:space="preserve">     «_____» _______________ 20____</w:t>
      </w:r>
      <w:r w:rsidRPr="00E372BD">
        <w:rPr>
          <w:rFonts w:ascii="Times New Roman" w:hAnsi="Times New Roman"/>
          <w:sz w:val="18"/>
          <w:szCs w:val="18"/>
        </w:rPr>
        <w:t xml:space="preserve"> года</w:t>
      </w:r>
    </w:p>
    <w:p w:rsidR="002647D1" w:rsidRPr="00E372BD" w:rsidRDefault="002647D1">
      <w:pPr>
        <w:ind w:firstLine="540"/>
        <w:rPr>
          <w:rFonts w:ascii="Times New Roman" w:hAnsi="Times New Roman"/>
          <w:sz w:val="18"/>
          <w:szCs w:val="18"/>
        </w:rPr>
      </w:pPr>
    </w:p>
    <w:p w:rsidR="002647D1" w:rsidRPr="00E372BD" w:rsidRDefault="00EE229A" w:rsidP="005B58AA">
      <w:pPr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ООО </w:t>
      </w:r>
      <w:r w:rsidR="00602111">
        <w:rPr>
          <w:rFonts w:ascii="Times New Roman" w:hAnsi="Times New Roman"/>
          <w:sz w:val="18"/>
          <w:szCs w:val="18"/>
        </w:rPr>
        <w:t xml:space="preserve">УК </w:t>
      </w:r>
      <w:r w:rsidRPr="00E372BD">
        <w:rPr>
          <w:rFonts w:ascii="Times New Roman" w:hAnsi="Times New Roman"/>
          <w:sz w:val="18"/>
          <w:szCs w:val="18"/>
        </w:rPr>
        <w:t>«</w:t>
      </w:r>
      <w:proofErr w:type="spellStart"/>
      <w:r w:rsidR="00602111">
        <w:rPr>
          <w:rFonts w:ascii="Times New Roman" w:hAnsi="Times New Roman"/>
          <w:sz w:val="18"/>
          <w:szCs w:val="18"/>
        </w:rPr>
        <w:t>Жильё</w:t>
      </w:r>
      <w:proofErr w:type="gramStart"/>
      <w:r w:rsidRPr="00E372BD">
        <w:rPr>
          <w:rFonts w:ascii="Times New Roman" w:hAnsi="Times New Roman"/>
          <w:sz w:val="18"/>
          <w:szCs w:val="18"/>
        </w:rPr>
        <w:t>»</w:t>
      </w:r>
      <w:r w:rsidR="006A714F" w:rsidRPr="00E372BD">
        <w:rPr>
          <w:rFonts w:ascii="Times New Roman" w:hAnsi="Times New Roman"/>
          <w:sz w:val="18"/>
          <w:szCs w:val="18"/>
        </w:rPr>
        <w:t>в</w:t>
      </w:r>
      <w:proofErr w:type="spellEnd"/>
      <w:proofErr w:type="gramEnd"/>
      <w:r w:rsidR="006A714F" w:rsidRPr="00E372BD">
        <w:rPr>
          <w:rFonts w:ascii="Times New Roman" w:hAnsi="Times New Roman"/>
          <w:sz w:val="18"/>
          <w:szCs w:val="18"/>
        </w:rPr>
        <w:t xml:space="preserve"> лице дирек</w:t>
      </w:r>
      <w:r w:rsidR="00530E1E" w:rsidRPr="00E372BD">
        <w:rPr>
          <w:rFonts w:ascii="Times New Roman" w:hAnsi="Times New Roman"/>
          <w:sz w:val="18"/>
          <w:szCs w:val="18"/>
        </w:rPr>
        <w:t xml:space="preserve">тора </w:t>
      </w:r>
      <w:r w:rsidRPr="00E372BD">
        <w:rPr>
          <w:rFonts w:ascii="Times New Roman" w:hAnsi="Times New Roman"/>
          <w:sz w:val="18"/>
          <w:szCs w:val="18"/>
        </w:rPr>
        <w:t>Федоровой Ирины Михайловны</w:t>
      </w:r>
      <w:r w:rsidR="002647D1" w:rsidRPr="00E372BD">
        <w:rPr>
          <w:rFonts w:ascii="Times New Roman" w:hAnsi="Times New Roman"/>
          <w:sz w:val="18"/>
          <w:szCs w:val="18"/>
        </w:rPr>
        <w:t>, действующ</w:t>
      </w:r>
      <w:r w:rsidR="00B3631F" w:rsidRPr="00E372BD">
        <w:rPr>
          <w:rFonts w:ascii="Times New Roman" w:hAnsi="Times New Roman"/>
          <w:sz w:val="18"/>
          <w:szCs w:val="18"/>
        </w:rPr>
        <w:t>его</w:t>
      </w:r>
      <w:r w:rsidR="00470849">
        <w:rPr>
          <w:rFonts w:ascii="Times New Roman" w:hAnsi="Times New Roman"/>
          <w:sz w:val="18"/>
          <w:szCs w:val="18"/>
        </w:rPr>
        <w:t xml:space="preserve"> на основании Устава и бессрочной лицензии № </w:t>
      </w:r>
      <w:r w:rsidR="00602111">
        <w:rPr>
          <w:rFonts w:ascii="Times New Roman" w:hAnsi="Times New Roman"/>
          <w:sz w:val="18"/>
          <w:szCs w:val="18"/>
        </w:rPr>
        <w:t>915</w:t>
      </w:r>
      <w:r w:rsidR="00E8452E">
        <w:rPr>
          <w:rFonts w:ascii="Times New Roman" w:hAnsi="Times New Roman"/>
          <w:sz w:val="18"/>
          <w:szCs w:val="18"/>
        </w:rPr>
        <w:t xml:space="preserve"> от «</w:t>
      </w:r>
      <w:r w:rsidR="00602111">
        <w:rPr>
          <w:rFonts w:ascii="Times New Roman" w:hAnsi="Times New Roman"/>
          <w:sz w:val="18"/>
          <w:szCs w:val="18"/>
        </w:rPr>
        <w:t>02</w:t>
      </w:r>
      <w:r w:rsidR="00470849">
        <w:rPr>
          <w:rFonts w:ascii="Times New Roman" w:hAnsi="Times New Roman"/>
          <w:sz w:val="18"/>
          <w:szCs w:val="18"/>
        </w:rPr>
        <w:t xml:space="preserve">» </w:t>
      </w:r>
      <w:r w:rsidR="00602111">
        <w:rPr>
          <w:rFonts w:ascii="Times New Roman" w:hAnsi="Times New Roman"/>
          <w:sz w:val="18"/>
          <w:szCs w:val="18"/>
        </w:rPr>
        <w:t xml:space="preserve">июля 2015 </w:t>
      </w:r>
      <w:r w:rsidR="00470849">
        <w:rPr>
          <w:rFonts w:ascii="Times New Roman" w:hAnsi="Times New Roman"/>
          <w:sz w:val="18"/>
          <w:szCs w:val="18"/>
        </w:rPr>
        <w:t>г.,</w:t>
      </w:r>
      <w:r w:rsidR="002647D1" w:rsidRPr="00E372BD">
        <w:rPr>
          <w:rFonts w:ascii="Times New Roman" w:hAnsi="Times New Roman"/>
          <w:sz w:val="18"/>
          <w:szCs w:val="18"/>
        </w:rPr>
        <w:t xml:space="preserve"> именуем</w:t>
      </w:r>
      <w:r w:rsidR="00B3631F" w:rsidRPr="00E372BD">
        <w:rPr>
          <w:rFonts w:ascii="Times New Roman" w:hAnsi="Times New Roman"/>
          <w:sz w:val="18"/>
          <w:szCs w:val="18"/>
        </w:rPr>
        <w:t>ое</w:t>
      </w:r>
      <w:r w:rsidR="002647D1" w:rsidRPr="00E372BD">
        <w:rPr>
          <w:rFonts w:ascii="Times New Roman" w:hAnsi="Times New Roman"/>
          <w:sz w:val="18"/>
          <w:szCs w:val="18"/>
        </w:rPr>
        <w:t xml:space="preserve"> в дальнейшем «Управляющая компания», с одной стороны, и собственник (собственники) помещения расположенного по адресу:  Московская область, г. Сергиев Посад</w:t>
      </w:r>
      <w:r w:rsidR="002647D1" w:rsidRPr="00E372BD">
        <w:rPr>
          <w:rFonts w:ascii="Times New Roman" w:hAnsi="Times New Roman"/>
          <w:b/>
          <w:sz w:val="18"/>
          <w:szCs w:val="18"/>
        </w:rPr>
        <w:t xml:space="preserve">, </w:t>
      </w:r>
      <w:r w:rsidR="005B58AA">
        <w:rPr>
          <w:rFonts w:ascii="Times New Roman" w:hAnsi="Times New Roman"/>
          <w:b/>
          <w:sz w:val="18"/>
          <w:szCs w:val="18"/>
        </w:rPr>
        <w:t xml:space="preserve">ул. Молодежная </w:t>
      </w:r>
      <w:r w:rsidR="002647D1" w:rsidRPr="00E372BD">
        <w:rPr>
          <w:rFonts w:ascii="Times New Roman" w:hAnsi="Times New Roman"/>
          <w:sz w:val="18"/>
          <w:szCs w:val="18"/>
        </w:rPr>
        <w:t>, многоквартирный дом №</w:t>
      </w:r>
      <w:r w:rsidR="005B58AA">
        <w:rPr>
          <w:rFonts w:ascii="Times New Roman" w:hAnsi="Times New Roman"/>
          <w:sz w:val="18"/>
          <w:szCs w:val="18"/>
        </w:rPr>
        <w:t xml:space="preserve"> 8</w:t>
      </w:r>
      <w:proofErr w:type="gramStart"/>
      <w:r w:rsidR="005B58AA">
        <w:rPr>
          <w:rFonts w:ascii="Times New Roman" w:hAnsi="Times New Roman"/>
          <w:sz w:val="18"/>
          <w:szCs w:val="18"/>
        </w:rPr>
        <w:t xml:space="preserve"> В</w:t>
      </w:r>
      <w:proofErr w:type="gramEnd"/>
    </w:p>
    <w:p w:rsidR="002647D1" w:rsidRPr="00E372BD" w:rsidRDefault="002647D1" w:rsidP="005B38F7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="00E372BD">
        <w:rPr>
          <w:rFonts w:ascii="Times New Roman" w:hAnsi="Times New Roman"/>
          <w:sz w:val="18"/>
          <w:szCs w:val="18"/>
        </w:rPr>
        <w:t>____________________________</w:t>
      </w:r>
      <w:r w:rsidRPr="00E372BD">
        <w:rPr>
          <w:rFonts w:ascii="Times New Roman" w:hAnsi="Times New Roman"/>
          <w:sz w:val="18"/>
          <w:szCs w:val="18"/>
        </w:rPr>
        <w:t>,</w:t>
      </w:r>
    </w:p>
    <w:p w:rsidR="002647D1" w:rsidRPr="00E372BD" w:rsidRDefault="002647D1" w:rsidP="005B38F7">
      <w:pPr>
        <w:shd w:val="clear" w:color="auto" w:fill="FFFFFF"/>
        <w:ind w:firstLine="540"/>
        <w:jc w:val="center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( Ф.И.О. собственника помещения)</w:t>
      </w:r>
    </w:p>
    <w:p w:rsidR="002647D1" w:rsidRPr="00E372BD" w:rsidRDefault="002647D1" w:rsidP="005B38F7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="00E372BD">
        <w:rPr>
          <w:rFonts w:ascii="Times New Roman" w:hAnsi="Times New Roman"/>
          <w:sz w:val="18"/>
          <w:szCs w:val="18"/>
        </w:rPr>
        <w:t>____________________________</w:t>
      </w:r>
      <w:r w:rsidRPr="00E372BD">
        <w:rPr>
          <w:rFonts w:ascii="Times New Roman" w:hAnsi="Times New Roman"/>
          <w:sz w:val="18"/>
          <w:szCs w:val="18"/>
        </w:rPr>
        <w:t>,</w:t>
      </w:r>
    </w:p>
    <w:p w:rsidR="002647D1" w:rsidRPr="00E372BD" w:rsidRDefault="002647D1" w:rsidP="005B38F7">
      <w:pPr>
        <w:shd w:val="clear" w:color="auto" w:fill="FFFFFF"/>
        <w:ind w:firstLine="540"/>
        <w:jc w:val="center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( Ф.И.О. собственника помещения)</w:t>
      </w:r>
    </w:p>
    <w:p w:rsidR="002647D1" w:rsidRPr="00E372BD" w:rsidRDefault="002647D1" w:rsidP="005B38F7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="00E372BD">
        <w:rPr>
          <w:rFonts w:ascii="Times New Roman" w:hAnsi="Times New Roman"/>
          <w:sz w:val="18"/>
          <w:szCs w:val="18"/>
        </w:rPr>
        <w:t>____________________________</w:t>
      </w:r>
      <w:r w:rsidRPr="00E372BD">
        <w:rPr>
          <w:rFonts w:ascii="Times New Roman" w:hAnsi="Times New Roman"/>
          <w:sz w:val="18"/>
          <w:szCs w:val="18"/>
        </w:rPr>
        <w:t>,</w:t>
      </w:r>
    </w:p>
    <w:p w:rsidR="002647D1" w:rsidRPr="00E372BD" w:rsidRDefault="002647D1" w:rsidP="005B38F7">
      <w:pPr>
        <w:shd w:val="clear" w:color="auto" w:fill="FFFFFF"/>
        <w:ind w:firstLine="540"/>
        <w:jc w:val="center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( Ф.И.О. собственника помещения)</w:t>
      </w:r>
    </w:p>
    <w:p w:rsidR="002647D1" w:rsidRPr="00E372BD" w:rsidRDefault="002647D1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в дальнейшем «Собственник», с другой стороны, заключили договор о нижеследующем:</w:t>
      </w:r>
    </w:p>
    <w:p w:rsidR="002647D1" w:rsidRPr="00E372BD" w:rsidRDefault="002647D1">
      <w:pPr>
        <w:shd w:val="clear" w:color="auto" w:fill="FFFFFF"/>
        <w:spacing w:line="209" w:lineRule="exact"/>
        <w:ind w:left="72" w:firstLine="3211"/>
        <w:rPr>
          <w:rFonts w:ascii="Times New Roman" w:hAnsi="Times New Roman"/>
          <w:sz w:val="18"/>
          <w:szCs w:val="18"/>
        </w:rPr>
      </w:pPr>
    </w:p>
    <w:p w:rsidR="002647D1" w:rsidRPr="00E372BD" w:rsidRDefault="002647D1" w:rsidP="005B38F7">
      <w:pPr>
        <w:shd w:val="clear" w:color="auto" w:fill="FFFFFF"/>
        <w:spacing w:line="209" w:lineRule="exact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1. ТЕРМИНЫ И ИХ ТОЛКОВАНИЕ</w:t>
      </w:r>
    </w:p>
    <w:p w:rsidR="003F1341" w:rsidRPr="00E372BD" w:rsidRDefault="003F134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Настоящий договор</w:t>
      </w:r>
      <w:r w:rsidR="00567B4C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 xml:space="preserve">является договором смешанного вида с особым правовым режимом, т.к. включает элементы разных видов договоров, предусмотренных пунктами </w:t>
      </w:r>
      <w:r w:rsidR="00EF6A71" w:rsidRPr="00E372BD">
        <w:rPr>
          <w:rFonts w:ascii="Times New Roman" w:hAnsi="Times New Roman"/>
          <w:sz w:val="18"/>
          <w:szCs w:val="18"/>
        </w:rPr>
        <w:t>3.1.14, 3.2.1.,3.2.3</w:t>
      </w:r>
      <w:r w:rsidR="00164024" w:rsidRPr="00E372BD">
        <w:rPr>
          <w:rFonts w:ascii="Times New Roman" w:hAnsi="Times New Roman"/>
          <w:sz w:val="18"/>
          <w:szCs w:val="18"/>
        </w:rPr>
        <w:t>.,4.9., 4.10.</w:t>
      </w:r>
    </w:p>
    <w:p w:rsidR="00164024" w:rsidRPr="00E372BD" w:rsidRDefault="00164024">
      <w:pPr>
        <w:spacing w:before="2" w:after="2"/>
        <w:jc w:val="both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1.1. Собственник - лицо, владеющее на праве собственности помещением</w:t>
      </w:r>
      <w:r w:rsidR="00C2329F" w:rsidRPr="00E372BD">
        <w:rPr>
          <w:rFonts w:ascii="Times New Roman" w:hAnsi="Times New Roman"/>
          <w:sz w:val="18"/>
          <w:szCs w:val="18"/>
        </w:rPr>
        <w:t xml:space="preserve"> </w:t>
      </w:r>
      <w:r w:rsidR="00C2329F" w:rsidRPr="005B58AA">
        <w:rPr>
          <w:rFonts w:ascii="Times New Roman" w:hAnsi="Times New Roman"/>
          <w:b/>
          <w:sz w:val="18"/>
          <w:szCs w:val="18"/>
        </w:rPr>
        <w:t>кв.№</w:t>
      </w:r>
      <w:r w:rsidR="00C2329F" w:rsidRPr="00E372BD">
        <w:rPr>
          <w:rFonts w:ascii="Times New Roman" w:hAnsi="Times New Roman"/>
          <w:sz w:val="18"/>
          <w:szCs w:val="18"/>
        </w:rPr>
        <w:t xml:space="preserve"> ___</w:t>
      </w:r>
      <w:r w:rsidR="00FB74C3" w:rsidRPr="00E372BD">
        <w:rPr>
          <w:rFonts w:ascii="Times New Roman" w:hAnsi="Times New Roman"/>
          <w:sz w:val="18"/>
          <w:szCs w:val="18"/>
        </w:rPr>
        <w:t>___</w:t>
      </w:r>
      <w:r w:rsidRPr="00E372BD">
        <w:rPr>
          <w:rFonts w:ascii="Times New Roman" w:hAnsi="Times New Roman"/>
          <w:sz w:val="18"/>
          <w:szCs w:val="18"/>
        </w:rPr>
        <w:t xml:space="preserve"> находящимся в </w:t>
      </w:r>
      <w:r w:rsidR="00C2329F" w:rsidRPr="00E372BD">
        <w:rPr>
          <w:rFonts w:ascii="Times New Roman" w:hAnsi="Times New Roman"/>
          <w:sz w:val="18"/>
          <w:szCs w:val="18"/>
        </w:rPr>
        <w:t xml:space="preserve">данном </w:t>
      </w:r>
      <w:r w:rsidRPr="00E372BD">
        <w:rPr>
          <w:rFonts w:ascii="Times New Roman" w:hAnsi="Times New Roman"/>
          <w:sz w:val="18"/>
          <w:szCs w:val="18"/>
        </w:rPr>
        <w:t>многоквартирном доме.      Собственник  помещения  несет  бремя  содержания данного помещения и  Общего  имущества  Собственников   помещений   в многоквартирном доме. Собственник владеет, пользуется и распоряжается общим имуществом в многоквартирном доме.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2647D1" w:rsidRPr="00E372BD" w:rsidRDefault="002647D1" w:rsidP="002351EB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1.2. «Управляющая компания» - организация, уполномоченная Общим собранием Собственников многоквартирного дома на выполнение функций по управлению таким домом и предоставлению коммунальных услуг.</w:t>
      </w:r>
    </w:p>
    <w:p w:rsidR="002647D1" w:rsidRPr="00E372BD" w:rsidRDefault="00C2329F" w:rsidP="002351EB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1.3.</w:t>
      </w:r>
      <w:r w:rsidR="002647D1" w:rsidRPr="00E372BD">
        <w:rPr>
          <w:rFonts w:ascii="Times New Roman" w:hAnsi="Times New Roman"/>
          <w:sz w:val="18"/>
          <w:szCs w:val="18"/>
        </w:rPr>
        <w:t>Общее имущество в многоквартирном доме -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вданномдоме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Состав общего имущества многоквартирного дома и околодомовой территории, в отношении которого будет осуществляться управление, указан в Техническом паспорте на строение.</w:t>
      </w:r>
      <w:r w:rsidR="00C436B1" w:rsidRPr="00E372BD">
        <w:rPr>
          <w:rFonts w:ascii="Times New Roman" w:hAnsi="Times New Roman"/>
          <w:sz w:val="18"/>
          <w:szCs w:val="18"/>
        </w:rPr>
        <w:t xml:space="preserve"> Состояние общего имущества определено Актом осмотра (Приложение №2).</w:t>
      </w:r>
      <w:r w:rsidR="0081750F" w:rsidRPr="00E372BD">
        <w:rPr>
          <w:rFonts w:ascii="Times New Roman" w:hAnsi="Times New Roman"/>
          <w:sz w:val="18"/>
          <w:szCs w:val="18"/>
        </w:rPr>
        <w:t>Схема разграничения эксплуатационной ответственности приведена в Приложении№</w:t>
      </w:r>
      <w:r w:rsidR="00EB6584" w:rsidRPr="00E372BD">
        <w:rPr>
          <w:rFonts w:ascii="Times New Roman" w:hAnsi="Times New Roman"/>
          <w:sz w:val="18"/>
          <w:szCs w:val="18"/>
        </w:rPr>
        <w:t>3</w:t>
      </w:r>
      <w:r w:rsidRPr="00E372BD">
        <w:rPr>
          <w:rFonts w:ascii="Times New Roman" w:hAnsi="Times New Roman"/>
          <w:sz w:val="18"/>
          <w:szCs w:val="18"/>
        </w:rPr>
        <w:t>.</w:t>
      </w:r>
    </w:p>
    <w:p w:rsidR="002647D1" w:rsidRPr="00E372BD" w:rsidRDefault="002647D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1.</w:t>
      </w:r>
      <w:r w:rsidR="00C2329F" w:rsidRPr="00E372BD">
        <w:rPr>
          <w:rFonts w:ascii="Times New Roman" w:hAnsi="Times New Roman"/>
          <w:sz w:val="18"/>
          <w:szCs w:val="18"/>
        </w:rPr>
        <w:t>4</w:t>
      </w:r>
      <w:r w:rsidRPr="00E372BD">
        <w:rPr>
          <w:rFonts w:ascii="Times New Roman" w:hAnsi="Times New Roman"/>
          <w:sz w:val="18"/>
          <w:szCs w:val="18"/>
        </w:rPr>
        <w:t>. Высший орган управления многоквартирным домом - Общее собрание Собственников помещений. В перерывах между Общими собраниями органом Управления многоквартирным домом является «Управляющая компания».</w:t>
      </w:r>
    </w:p>
    <w:p w:rsidR="002647D1" w:rsidRPr="00E372BD" w:rsidRDefault="002647D1">
      <w:pPr>
        <w:shd w:val="clear" w:color="auto" w:fill="FFFFFF"/>
        <w:spacing w:line="209" w:lineRule="exact"/>
        <w:ind w:left="43"/>
        <w:rPr>
          <w:rFonts w:ascii="Times New Roman" w:hAnsi="Times New Roman"/>
          <w:b/>
          <w:bCs/>
          <w:sz w:val="18"/>
          <w:szCs w:val="18"/>
        </w:rPr>
      </w:pPr>
    </w:p>
    <w:p w:rsidR="002647D1" w:rsidRPr="00E372BD" w:rsidRDefault="002647D1" w:rsidP="005B38F7">
      <w:pPr>
        <w:shd w:val="clear" w:color="auto" w:fill="FFFFFF"/>
        <w:spacing w:line="209" w:lineRule="exact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2. ПРЕДМЕТ ДОГОВОРА</w:t>
      </w:r>
    </w:p>
    <w:p w:rsidR="002647D1" w:rsidRPr="00E372BD" w:rsidRDefault="002647D1">
      <w:pPr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2.1. Настоящий  Договор  заключен на основании решения общего собрания собственников жилых и нежилых помещений в многоквартирном доме.   </w:t>
      </w:r>
    </w:p>
    <w:p w:rsidR="003F1341" w:rsidRPr="00E372BD" w:rsidRDefault="002647D1">
      <w:pPr>
        <w:shd w:val="clear" w:color="auto" w:fill="FFFFFF"/>
        <w:tabs>
          <w:tab w:val="left" w:pos="382"/>
        </w:tabs>
        <w:spacing w:before="14" w:line="100" w:lineRule="atLeast"/>
        <w:ind w:right="7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2.2. </w:t>
      </w:r>
      <w:r w:rsidR="003F1341" w:rsidRPr="00E372BD">
        <w:rPr>
          <w:rFonts w:ascii="Times New Roman" w:hAnsi="Times New Roman"/>
          <w:sz w:val="18"/>
          <w:szCs w:val="18"/>
        </w:rPr>
        <w:t>Управляющая компания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</w:t>
      </w:r>
      <w:r w:rsidR="00EB6584" w:rsidRPr="00E372BD">
        <w:rPr>
          <w:rFonts w:ascii="Times New Roman" w:hAnsi="Times New Roman"/>
          <w:sz w:val="18"/>
          <w:szCs w:val="18"/>
        </w:rPr>
        <w:t xml:space="preserve"> (Приложение № 1)</w:t>
      </w:r>
      <w:r w:rsidR="00056F07" w:rsidRPr="00E372BD">
        <w:rPr>
          <w:rFonts w:ascii="Times New Roman" w:hAnsi="Times New Roman"/>
          <w:sz w:val="18"/>
          <w:szCs w:val="18"/>
        </w:rPr>
        <w:t>, предоставлять коммунальные услуги собственникам помещений и пользующимся помещениями в этом доме лицам</w:t>
      </w:r>
      <w:r w:rsidR="00EB6584" w:rsidRPr="00E372BD">
        <w:rPr>
          <w:rFonts w:ascii="Times New Roman" w:hAnsi="Times New Roman"/>
          <w:sz w:val="18"/>
          <w:szCs w:val="18"/>
        </w:rPr>
        <w:t xml:space="preserve"> (Приложение № 4)</w:t>
      </w:r>
      <w:r w:rsidR="00056F07" w:rsidRPr="00E372BD">
        <w:rPr>
          <w:rFonts w:ascii="Times New Roman" w:hAnsi="Times New Roman"/>
          <w:sz w:val="18"/>
          <w:szCs w:val="18"/>
        </w:rPr>
        <w:t>, оказывать дополнительные услуги и выполнять работы, в том числе по текущему и капитальному ремонту общего имущества, а также осуществлять иную, направленную на достижение целей управления МКД деятельность:</w:t>
      </w:r>
    </w:p>
    <w:p w:rsidR="002647D1" w:rsidRPr="00E372BD" w:rsidRDefault="002647D1">
      <w:pPr>
        <w:shd w:val="clear" w:color="auto" w:fill="FFFFFF"/>
        <w:tabs>
          <w:tab w:val="left" w:pos="382"/>
        </w:tabs>
        <w:spacing w:before="14" w:line="100" w:lineRule="atLeas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2.2.1 Представительство интересов всех Собственников помещений в многоквартирном доме в органах федеральной и государственной власти, местного самоуправления, контрольных, надзорных и иных органах, в судах, арбитражных судах, перед ресурсоснабжающими, обслуживающими и прочими организациями по вопросам, связанным с выполнением предмета настоящего Договора.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2.2.2. Заключение в интересах собственников договоров с ресурсоснабжающими организациями </w:t>
      </w:r>
      <w:r w:rsidR="00C2329F" w:rsidRPr="00E372BD">
        <w:rPr>
          <w:rFonts w:ascii="Times New Roman" w:hAnsi="Times New Roman"/>
          <w:sz w:val="18"/>
          <w:szCs w:val="18"/>
        </w:rPr>
        <w:t xml:space="preserve">с целью предоставления </w:t>
      </w:r>
      <w:r w:rsidRPr="00E372BD">
        <w:rPr>
          <w:rFonts w:ascii="Times New Roman" w:hAnsi="Times New Roman"/>
          <w:sz w:val="18"/>
          <w:szCs w:val="18"/>
        </w:rPr>
        <w:t>собственникам коммунальных услуг и обслуживающими (жилищными, подрядными, специализированными) организациями, в т. ч. оказывающими собственникам услуги по вывозу мусора, содержанию, обслуживанию и ремонту общедомового имущества дома, в т. ч. инженерно-технических общедомовых систем, систем коммуникации и связи, антенного хозяйства, лифтов, домофонов и т.д. Контроль и требование исполнения договорных обязательств обслуживающими, ресурсоснабжающими и прочими организациями, в том числе в части объема, качества и сроков предоставления Собственникам жилищных, коммунальных и прочих услуг;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before="7"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2.2.3. Приемка работ и услуг, выполненных и оказанных по заключенным договорам, в том числе по ремонту и обслуживанию;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372BD">
        <w:rPr>
          <w:rFonts w:ascii="Times New Roman" w:hAnsi="Times New Roman"/>
          <w:sz w:val="18"/>
          <w:szCs w:val="18"/>
        </w:rPr>
        <w:t>2.2.4 Установление и фиксирование факта неисполнения или ненадлежащего исполнения договорных  обязательств</w:t>
      </w:r>
      <w:r w:rsidRPr="00E372BD">
        <w:rPr>
          <w:rFonts w:ascii="Times New Roman" w:hAnsi="Times New Roman"/>
          <w:sz w:val="18"/>
          <w:szCs w:val="18"/>
          <w:shd w:val="clear" w:color="auto" w:fill="FFFFFF"/>
        </w:rPr>
        <w:t>;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2.2.5. Установление фактов причинения вреда помещениям и общему имуществу Собственников;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2.2.6. Подготовка предложений Собственникам по проведению дополнительных работ по содержанию и ремонту общедомового имущества.</w:t>
      </w:r>
    </w:p>
    <w:p w:rsidR="002351EB" w:rsidRPr="00E372BD" w:rsidRDefault="002647D1" w:rsidP="00264334">
      <w:pPr>
        <w:shd w:val="clear" w:color="auto" w:fill="FFFFFF"/>
        <w:tabs>
          <w:tab w:val="left" w:pos="511"/>
          <w:tab w:val="left" w:pos="10742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1"/>
          <w:sz w:val="18"/>
          <w:szCs w:val="18"/>
        </w:rPr>
        <w:t xml:space="preserve">2.2.7. </w:t>
      </w:r>
      <w:r w:rsidR="0025505E" w:rsidRPr="00E372BD">
        <w:rPr>
          <w:rFonts w:ascii="Times New Roman" w:hAnsi="Times New Roman"/>
          <w:spacing w:val="-1"/>
          <w:sz w:val="18"/>
          <w:szCs w:val="18"/>
        </w:rPr>
        <w:t>Проверка  технического состояния  общего имущества дома</w:t>
      </w:r>
      <w:r w:rsidR="00264334" w:rsidRPr="00E372BD">
        <w:rPr>
          <w:rFonts w:ascii="Times New Roman" w:hAnsi="Times New Roman"/>
          <w:spacing w:val="-1"/>
          <w:sz w:val="18"/>
          <w:szCs w:val="18"/>
        </w:rPr>
        <w:t>.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2.2.8. Подготовка экономических расчетов по планируемым работам и/или услугам, касающимся ремонта, модернизации, приращения и реконструкции Общего имущества; утверждение от имени собственников смет на оказание услуг и работ в пределах вносимых собственниками по настоящему договору платежей и сборов, в том числе на проведение капремонта. В случае, если на проведение работ, оказание услуг необходимо больше средств, чем вносится собственниками или их уполномоченными лицами, и «Управляющая компания» (на свое усмотрение, данное положение - право, а не обязанность «Управляющей компании») не имеет возможности организовать проведение работ (оказание услуг) за счет иных источников с последующим возмещением затрат собственниками, сметы на такие работы подлежат утверждению общим собранием собственников с указанием источника и порядка их оплаты;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2.2.9. Расчет и установление размеров обязательных платежей, сборов и взносов, подлежащих оплате Собственниками; организация их начисления и оплаты; проведение работы по взысканию задолженности;</w:t>
      </w:r>
    </w:p>
    <w:p w:rsidR="002647D1" w:rsidRPr="00E372BD" w:rsidRDefault="002647D1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2.2.10. Принятие и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РФ;</w:t>
      </w:r>
    </w:p>
    <w:p w:rsidR="002647D1" w:rsidRPr="00E372BD" w:rsidRDefault="002647D1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lastRenderedPageBreak/>
        <w:t>2.2.11. Прием и рассмотрение обращений, жалоб собственников на действия (бездействия) обслуживающих, ресурсоснабжающих и прочих организаций;</w:t>
      </w:r>
    </w:p>
    <w:p w:rsidR="002647D1" w:rsidRPr="00E372BD" w:rsidRDefault="002647D1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2.2.12. Организация выдачи Собственникам справок и иных документов в пределах своих полномочий; организация учета граждан (потребителей), проживающих в управляемом многоквартирном доме, в том числе оказание услуг по подготовке и оформлению документов, необходимых для регистрационного учета граждан по месту жительства (в том числе на возмездной основе);</w:t>
      </w:r>
    </w:p>
    <w:p w:rsidR="002647D1" w:rsidRPr="00E372BD" w:rsidRDefault="002647D1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2.2.13. Принятие всего комплекса решений об участии управляемого дома в адресных (специализированных) программах по ремонту, модернизации, реконструкции и обслуживании дома, финансируемых (полностью или частично) из федерального, областного и муниципального бюджетов, из частных источников, в том числе предусматривающих частичное софинансирование собственниками управляемого дома.</w:t>
      </w:r>
    </w:p>
    <w:p w:rsidR="002647D1" w:rsidRPr="00E372BD" w:rsidRDefault="002647D1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2.2.14. Подготовка предложений Собственникам по вопросам модернизации, приращения, реконструкции Общего имущества;</w:t>
      </w:r>
    </w:p>
    <w:p w:rsidR="002647D1" w:rsidRPr="00E372BD" w:rsidRDefault="00952B1F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2.2.15</w:t>
      </w:r>
      <w:r w:rsidR="002647D1" w:rsidRPr="00E372BD">
        <w:rPr>
          <w:rFonts w:ascii="Times New Roman" w:hAnsi="Times New Roman"/>
          <w:sz w:val="18"/>
          <w:szCs w:val="18"/>
        </w:rPr>
        <w:t>. Проведение за счет Собственников регистрации и страхования опасных производственных объектов (лифтов и т.п.);</w:t>
      </w:r>
    </w:p>
    <w:p w:rsidR="002647D1" w:rsidRPr="00E372BD" w:rsidRDefault="00952B1F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2.2.16</w:t>
      </w:r>
      <w:r w:rsidR="002647D1" w:rsidRPr="00E372BD">
        <w:rPr>
          <w:rFonts w:ascii="Times New Roman" w:hAnsi="Times New Roman"/>
          <w:sz w:val="18"/>
          <w:szCs w:val="18"/>
        </w:rPr>
        <w:t>. Приобретение за счет собственников, на основании их решения, с определением источников финансирования затрат, средств пожаротушения и иной защиты в многоквартирном доме. Невнесение Собственниками (всеми или части) отдельных платежей на указанные цели освобождает «Управляющую компанию» от какой-либо ответственности;</w:t>
      </w:r>
    </w:p>
    <w:p w:rsidR="002647D1" w:rsidRPr="00E372BD" w:rsidRDefault="002647D1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2.2.1</w:t>
      </w:r>
      <w:r w:rsidR="00952B1F">
        <w:rPr>
          <w:rFonts w:ascii="Times New Roman" w:hAnsi="Times New Roman"/>
          <w:sz w:val="18"/>
          <w:szCs w:val="18"/>
        </w:rPr>
        <w:t>7</w:t>
      </w:r>
      <w:r w:rsidRPr="00E372BD">
        <w:rPr>
          <w:rFonts w:ascii="Times New Roman" w:hAnsi="Times New Roman"/>
          <w:sz w:val="18"/>
          <w:szCs w:val="18"/>
        </w:rPr>
        <w:t>. Совершение других юридически значимых и иных действий, направленных на Управление многоквартирным домом;</w:t>
      </w:r>
    </w:p>
    <w:p w:rsidR="002647D1" w:rsidRPr="00E372BD" w:rsidRDefault="00952B1F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2.2.18</w:t>
      </w:r>
      <w:r w:rsidR="002647D1" w:rsidRPr="00E372BD">
        <w:rPr>
          <w:rFonts w:ascii="Times New Roman" w:hAnsi="Times New Roman"/>
          <w:sz w:val="18"/>
          <w:szCs w:val="18"/>
        </w:rPr>
        <w:t>. Выполнение иных функций в соответствии с решением Собственников;</w:t>
      </w:r>
    </w:p>
    <w:p w:rsidR="002647D1" w:rsidRPr="00E372BD" w:rsidRDefault="00952B1F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2.2.19</w:t>
      </w:r>
      <w:r w:rsidR="002647D1" w:rsidRPr="00E372BD">
        <w:rPr>
          <w:rFonts w:ascii="Times New Roman" w:hAnsi="Times New Roman"/>
          <w:sz w:val="18"/>
          <w:szCs w:val="18"/>
        </w:rPr>
        <w:t>. Оказание прочих услуг Собственникам.</w:t>
      </w:r>
    </w:p>
    <w:p w:rsidR="002647D1" w:rsidRPr="00E372BD" w:rsidRDefault="00952B1F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2.2.20</w:t>
      </w:r>
      <w:r w:rsidR="002647D1" w:rsidRPr="00E372BD">
        <w:rPr>
          <w:rFonts w:ascii="Times New Roman" w:hAnsi="Times New Roman"/>
          <w:sz w:val="18"/>
          <w:szCs w:val="18"/>
        </w:rPr>
        <w:t>. Организация содержания и ремонта общего имущества осуществляется «Управляющей компанией» в соответствии с Перечнем работ, проводимых по техническому обслуживанию и санитарному содержанию общего имущества многоквартирного дома</w:t>
      </w:r>
      <w:r w:rsidR="001E6A6B" w:rsidRPr="00E372BD">
        <w:rPr>
          <w:rFonts w:ascii="Times New Roman" w:hAnsi="Times New Roman"/>
          <w:sz w:val="18"/>
          <w:szCs w:val="18"/>
        </w:rPr>
        <w:t xml:space="preserve"> (Приложение № 1)</w:t>
      </w:r>
      <w:r w:rsidR="002647D1" w:rsidRPr="00E372BD">
        <w:rPr>
          <w:rFonts w:ascii="Times New Roman" w:hAnsi="Times New Roman"/>
          <w:sz w:val="18"/>
          <w:szCs w:val="18"/>
        </w:rPr>
        <w:t>;  выполнение дополнительных работ, в  объеме иных правил и требований, установленных нормативно-правовыми актами, но не вошедших в Перечень, возможно тольк</w:t>
      </w:r>
      <w:r w:rsidR="00B80DE0" w:rsidRPr="00E372BD">
        <w:rPr>
          <w:rFonts w:ascii="Times New Roman" w:hAnsi="Times New Roman"/>
          <w:sz w:val="18"/>
          <w:szCs w:val="18"/>
        </w:rPr>
        <w:t>о при условии их целевой оплаты, по решению общего собрания собственников помещений.</w:t>
      </w:r>
      <w:r w:rsidR="002647D1" w:rsidRPr="00E372BD">
        <w:rPr>
          <w:rFonts w:ascii="Times New Roman" w:hAnsi="Times New Roman"/>
          <w:sz w:val="18"/>
          <w:szCs w:val="18"/>
        </w:rPr>
        <w:t xml:space="preserve"> Невнесение Собственниками (всеми или части) отдельных платежей на указанные цели освобождает «Управляющую компанию» от какой-либо ответственности;</w:t>
      </w:r>
    </w:p>
    <w:p w:rsidR="002647D1" w:rsidRPr="00E372BD" w:rsidRDefault="002647D1" w:rsidP="005B38F7">
      <w:pPr>
        <w:shd w:val="clear" w:color="auto" w:fill="FFFFFF"/>
        <w:spacing w:line="194" w:lineRule="exact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3. ПРАВА И ОБЯЗАННОСТИ СТОРОН</w:t>
      </w:r>
    </w:p>
    <w:p w:rsidR="002647D1" w:rsidRPr="00E372BD" w:rsidRDefault="002647D1">
      <w:pPr>
        <w:shd w:val="clear" w:color="auto" w:fill="FFFFFF"/>
        <w:tabs>
          <w:tab w:val="left" w:pos="418"/>
        </w:tabs>
        <w:spacing w:line="194" w:lineRule="exact"/>
        <w:ind w:left="22"/>
        <w:jc w:val="both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3.1.  Управляющая компания обязана: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3.1.1. Приступить к выполнению своих обязанностей по управлению многоквартирным домом по настоящему договору в срок не позднее 30 дней с момента подписания настоящего договора.</w:t>
      </w:r>
    </w:p>
    <w:p w:rsidR="004B337C" w:rsidRPr="00E372BD" w:rsidRDefault="002647D1" w:rsidP="004B337C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3.1.2. Обеспечить поставку ресурсоснабжающими организациями коммунальных  ресурсов холодного и горячего водоснабжения, водоотведения, отопления (теплоснабжения) Собственнику помещений,  а также иным законным пользователям помещениями Собственника в многоквартирном доме в соответствии с главой 39 ГК РФ,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и настоящим договором, установленного качества, и в необходимом объеме, безопасные для жизни, здоровья потребителей и не причиняющие вреда их имуществу, в том числе: холодное водоснабжение; горячее водоснабжение; водоотведение; отопление (теплоснабжение).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При этом «Управляющая компания» не становится для</w:t>
      </w:r>
      <w:r w:rsidR="00A775E4">
        <w:rPr>
          <w:rFonts w:ascii="Times New Roman" w:hAnsi="Times New Roman"/>
          <w:sz w:val="18"/>
          <w:szCs w:val="18"/>
        </w:rPr>
        <w:t xml:space="preserve"> </w:t>
      </w:r>
      <w:r w:rsidR="006C4875" w:rsidRPr="00E372BD">
        <w:rPr>
          <w:rFonts w:ascii="Times New Roman" w:hAnsi="Times New Roman"/>
          <w:sz w:val="18"/>
          <w:szCs w:val="18"/>
        </w:rPr>
        <w:t>ресурсоснабжающих</w:t>
      </w:r>
      <w:r w:rsidR="00A775E4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>организаций потребителем (абонентом), а для Собственников – поставщиком горячей и холодной воды, электрической и тепловой энергии и газа, не приобретает вещных прав (правомочий) на сети, присоединенные к сетям энергоснабжающих организаций, обеспечивает безопасность эксплуатации только находящихся в ее ведении внутридомовых сетей, являющихся собственностью Собственников, и исправность приборов и оборудования, связанных с потреблением энергии, воды</w:t>
      </w:r>
      <w:r w:rsidR="00A775E4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>и газа, установленных только на внутридомовых сетях.</w:t>
      </w:r>
      <w:r w:rsidR="00A775E4">
        <w:rPr>
          <w:rFonts w:ascii="Times New Roman" w:hAnsi="Times New Roman"/>
          <w:sz w:val="18"/>
          <w:szCs w:val="18"/>
        </w:rPr>
        <w:t xml:space="preserve"> </w:t>
      </w:r>
      <w:r w:rsidR="004B337C" w:rsidRPr="00E372BD">
        <w:rPr>
          <w:rFonts w:ascii="Times New Roman" w:hAnsi="Times New Roman"/>
          <w:sz w:val="18"/>
          <w:szCs w:val="18"/>
        </w:rPr>
        <w:t>Коммунальные ресурсы приобретаются «Управляющей компанией» с целью предоставления коммунальных услуг, объем потребления коммунальных ресурсов не зависит от её воли, объем финансовой ответственности «Управляющей компании» не может превышать объем поступлений денежных средств от потребителей.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3.1.3.  </w:t>
      </w:r>
      <w:r w:rsidR="006C2060" w:rsidRPr="00E372BD">
        <w:rPr>
          <w:rFonts w:ascii="Times New Roman" w:hAnsi="Times New Roman"/>
          <w:sz w:val="18"/>
          <w:szCs w:val="18"/>
        </w:rPr>
        <w:t>Обеспечивать круглосуточное аварийно-диспетчерское обслуживание МКД и уведомлять Собственника о номерах телефонов аварийных и диспетчерских служб, устранять аварии, а также выполнять заявки Собственника.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3.1.4.  Осуществлять контроль за качеством текущего ремонта, технического обслуживания и санитарного содержания многоквартирного дома и придомовых территорий при выполнения соответствующих работ подрядными организациями.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3.1.5.  Обеспечить ведение учета выполненных работ по текущему ремонту общего имущества многоквартирного дома и придомовой территории.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3.1.6. 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3.1.7. Обеспечить своевременное информирование Собственника о сроках предстоящего планового отключения инженерных сетей (водоснабжение, отопление), а также в течение 24 часов с момента аварии - об авариях на инженерных сетях и сроках ликвидации их последствий.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3.1.8.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ремонту помещений (общего имущества) по настоящему договору.</w:t>
      </w:r>
    </w:p>
    <w:p w:rsidR="00B8087A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3.1.9. </w:t>
      </w:r>
      <w:r w:rsidR="006C2060" w:rsidRPr="00E372BD">
        <w:rPr>
          <w:rFonts w:ascii="Times New Roman" w:hAnsi="Times New Roman"/>
          <w:sz w:val="18"/>
          <w:szCs w:val="18"/>
        </w:rPr>
        <w:t>Осуществлять расчеты за услуги и работы по содержанию и ремонту общего имущества в многоквартирном доме, включая услуги и работы по управлению многоквартирным домом и коммунальные услуги, в том числе: начислять обязательные платежи за жилое помещение и коммунальные услуги, оформлять платежные документы и  направлять их собственникам помещений для оплаты услуг, оказываемых по настоящему договору, и оплаты коммунальных ресурсов</w:t>
      </w:r>
      <w:r w:rsidR="00B8087A" w:rsidRPr="00E372BD">
        <w:rPr>
          <w:rFonts w:ascii="Times New Roman" w:hAnsi="Times New Roman"/>
          <w:sz w:val="18"/>
          <w:szCs w:val="18"/>
        </w:rPr>
        <w:t>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3.1.10.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учета, а также выдавать справки обратившимся за ними гражданам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3.1.11. Рассматривать в течение срока, установленного действующим законодательством, жалобы и заявления Собственников помещений, касающиеся предоставления услуг содержания и ремонта жилого помещения и коммунальных услуг и давать по ним полные и исчерпывающие ответы в указанный срок, а также принимать меры к своевременному устранению указанных в них недостатков.</w:t>
      </w:r>
    </w:p>
    <w:p w:rsidR="002647D1" w:rsidRPr="00E372BD" w:rsidRDefault="002647D1">
      <w:pPr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3.1.12. Представлять ежегодные отчеты о проделанной работе</w:t>
      </w:r>
      <w:r w:rsidR="003F544D" w:rsidRPr="00E372BD">
        <w:rPr>
          <w:rFonts w:ascii="Times New Roman" w:hAnsi="Times New Roman"/>
          <w:sz w:val="18"/>
          <w:szCs w:val="18"/>
        </w:rPr>
        <w:t xml:space="preserve">, </w:t>
      </w:r>
      <w:r w:rsidR="006C2060" w:rsidRPr="00E372BD">
        <w:rPr>
          <w:rFonts w:ascii="Times New Roman" w:hAnsi="Times New Roman"/>
          <w:sz w:val="18"/>
          <w:szCs w:val="18"/>
        </w:rPr>
        <w:t>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городского поселения Сергиев Посад.</w:t>
      </w:r>
    </w:p>
    <w:p w:rsidR="002647D1" w:rsidRPr="00E372BD" w:rsidRDefault="002647D1">
      <w:pPr>
        <w:shd w:val="clear" w:color="auto" w:fill="FFFFFF"/>
        <w:tabs>
          <w:tab w:val="left" w:pos="518"/>
        </w:tabs>
        <w:spacing w:before="14" w:line="187" w:lineRule="exac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3.1.13. Исполнять обязательства в пределах предоставленных полномочий, предусмотренных п. 2.2.1.-2.2.22. Договора;</w:t>
      </w:r>
    </w:p>
    <w:p w:rsidR="00292425" w:rsidRPr="00E372BD" w:rsidRDefault="00292425">
      <w:pPr>
        <w:shd w:val="clear" w:color="auto" w:fill="FFFFFF"/>
        <w:tabs>
          <w:tab w:val="left" w:pos="518"/>
        </w:tabs>
        <w:spacing w:before="14" w:line="187" w:lineRule="exac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3.1.14. </w:t>
      </w:r>
      <w:r w:rsidR="00546B8D" w:rsidRPr="00E372BD">
        <w:rPr>
          <w:rFonts w:ascii="Times New Roman" w:hAnsi="Times New Roman"/>
          <w:sz w:val="18"/>
          <w:szCs w:val="18"/>
        </w:rPr>
        <w:t>Собственники поручают «Управляющей компании» п</w:t>
      </w:r>
      <w:r w:rsidRPr="00E372BD">
        <w:rPr>
          <w:rFonts w:ascii="Times New Roman" w:hAnsi="Times New Roman"/>
          <w:sz w:val="18"/>
          <w:szCs w:val="18"/>
        </w:rPr>
        <w:t>роизвести от своего имени регистрацию в органах Ростехнадзора лифтов, принадлежащих Собственникам на правах долевой собственности. Расходы, понесенные при регистрации, подлежат включению в состав затрат по содержанию общего имущества.</w:t>
      </w:r>
    </w:p>
    <w:p w:rsidR="002647D1" w:rsidRPr="00E372BD" w:rsidRDefault="002647D1">
      <w:pPr>
        <w:shd w:val="clear" w:color="auto" w:fill="FFFFFF"/>
        <w:tabs>
          <w:tab w:val="left" w:pos="518"/>
        </w:tabs>
        <w:spacing w:before="14" w:line="187" w:lineRule="exact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3.2.Управляющая компания вправе:</w:t>
      </w:r>
    </w:p>
    <w:p w:rsidR="001D6C6F" w:rsidRPr="00E372BD" w:rsidRDefault="002647D1">
      <w:pPr>
        <w:shd w:val="clear" w:color="auto" w:fill="FFFFFF"/>
        <w:tabs>
          <w:tab w:val="left" w:pos="511"/>
        </w:tabs>
        <w:spacing w:before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lastRenderedPageBreak/>
        <w:t xml:space="preserve">3.2.1. Выполнять работы и услуги по содержанию и ремонту в соответствии с </w:t>
      </w:r>
      <w:r w:rsidR="00264334" w:rsidRPr="00E372BD">
        <w:rPr>
          <w:rFonts w:ascii="Times New Roman" w:hAnsi="Times New Roman"/>
          <w:sz w:val="18"/>
          <w:szCs w:val="18"/>
        </w:rPr>
        <w:t>П</w:t>
      </w:r>
      <w:r w:rsidRPr="00E372BD">
        <w:rPr>
          <w:rFonts w:ascii="Times New Roman" w:hAnsi="Times New Roman"/>
          <w:sz w:val="18"/>
          <w:szCs w:val="18"/>
        </w:rPr>
        <w:t xml:space="preserve">еречнем работ </w:t>
      </w:r>
      <w:r w:rsidR="00264334" w:rsidRPr="00E372BD">
        <w:rPr>
          <w:rFonts w:ascii="Times New Roman" w:hAnsi="Times New Roman"/>
          <w:sz w:val="18"/>
          <w:szCs w:val="18"/>
        </w:rPr>
        <w:t xml:space="preserve">(Приложение №1) самостоятельно в полном объеме, </w:t>
      </w:r>
      <w:r w:rsidRPr="00E372BD">
        <w:rPr>
          <w:rFonts w:ascii="Times New Roman" w:hAnsi="Times New Roman"/>
          <w:sz w:val="18"/>
          <w:szCs w:val="18"/>
        </w:rPr>
        <w:t>или частично,  путем привлечения третьих лиц от имени, по по</w:t>
      </w:r>
      <w:r w:rsidR="001D6C6F" w:rsidRPr="00E372BD">
        <w:rPr>
          <w:rFonts w:ascii="Times New Roman" w:hAnsi="Times New Roman"/>
          <w:sz w:val="18"/>
          <w:szCs w:val="18"/>
        </w:rPr>
        <w:t>ручению и за счет собственников. Работы по текущему и капитальному ремонту общего имущества дома, не входящие в состав работ и услуг по содержанию общего имущества, выполняются «Управляющей компанией» только при наличии решения общего собрания собственников помещений.</w:t>
      </w:r>
    </w:p>
    <w:p w:rsidR="002647D1" w:rsidRPr="00E372BD" w:rsidRDefault="002647D1">
      <w:pPr>
        <w:shd w:val="clear" w:color="auto" w:fill="FFFFFF"/>
        <w:tabs>
          <w:tab w:val="left" w:pos="511"/>
        </w:tabs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3.2.2. Информировать надзорные и контролирующие органы о несанкционированном переоборудовании и перепланировке помещений Общего имущества, а также об использовании их не по назначению;</w:t>
      </w:r>
    </w:p>
    <w:p w:rsidR="002647D1" w:rsidRPr="00E372BD" w:rsidRDefault="002647D1">
      <w:pPr>
        <w:shd w:val="clear" w:color="auto" w:fill="FFFFFF"/>
        <w:tabs>
          <w:tab w:val="left" w:pos="511"/>
        </w:tabs>
        <w:spacing w:before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3.2.3. Совершать юридически значимые и иные действия, предусмотренные п. 2.2. настоящего Договора, в том числе передавать право требования долгов потребителя жилищно-коммунальных услуг другому лицу.</w:t>
      </w:r>
    </w:p>
    <w:p w:rsidR="002647D1" w:rsidRPr="00E372BD" w:rsidRDefault="002647D1">
      <w:pPr>
        <w:shd w:val="clear" w:color="auto" w:fill="FFFFFF"/>
        <w:tabs>
          <w:tab w:val="left" w:pos="454"/>
        </w:tabs>
        <w:jc w:val="both"/>
        <w:rPr>
          <w:rFonts w:ascii="Times New Roman" w:hAnsi="Times New Roman"/>
          <w:spacing w:val="-5"/>
          <w:sz w:val="18"/>
          <w:szCs w:val="18"/>
        </w:rPr>
      </w:pPr>
      <w:r w:rsidRPr="00E372BD">
        <w:rPr>
          <w:rFonts w:ascii="Times New Roman" w:hAnsi="Times New Roman"/>
          <w:spacing w:val="-5"/>
          <w:sz w:val="18"/>
          <w:szCs w:val="18"/>
        </w:rPr>
        <w:t xml:space="preserve">     3.2.4. Представлять интересы Собственников по защите прав, связанных с обеспечением их жилищными, коммунальными и прочими услугами, в том числе путем направления соответствующих исков в суд и/или предъявления собственникам (нанимателям) обязательных к исполнению предписаний;</w:t>
      </w:r>
    </w:p>
    <w:p w:rsidR="002647D1" w:rsidRPr="00E372BD" w:rsidRDefault="002647D1">
      <w:pPr>
        <w:shd w:val="clear" w:color="auto" w:fill="FFFFFF"/>
        <w:tabs>
          <w:tab w:val="left" w:pos="504"/>
        </w:tabs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3.2.5. Инвестировать средства в Общее имущество с их последующим возмещением Собственниками;</w:t>
      </w:r>
    </w:p>
    <w:p w:rsidR="002647D1" w:rsidRPr="00E372BD" w:rsidRDefault="002647D1">
      <w:pPr>
        <w:shd w:val="clear" w:color="auto" w:fill="FFFFFF"/>
        <w:jc w:val="both"/>
        <w:rPr>
          <w:rFonts w:ascii="Times New Roman" w:hAnsi="Times New Roman"/>
          <w:spacing w:val="-9"/>
          <w:sz w:val="18"/>
          <w:szCs w:val="18"/>
        </w:rPr>
      </w:pPr>
      <w:r w:rsidRPr="00E372BD">
        <w:rPr>
          <w:rFonts w:ascii="Times New Roman" w:hAnsi="Times New Roman"/>
          <w:spacing w:val="-5"/>
          <w:sz w:val="18"/>
          <w:szCs w:val="18"/>
        </w:rPr>
        <w:t>3.2.6. Средства, полученные за счет экономии предоставляемых жилищных, коммунальных и прочих услуг (ресурсосбережение, перерасчеты плате</w:t>
      </w:r>
      <w:r w:rsidRPr="00E372BD">
        <w:rPr>
          <w:rFonts w:ascii="Times New Roman" w:hAnsi="Times New Roman"/>
          <w:spacing w:val="-4"/>
          <w:sz w:val="18"/>
          <w:szCs w:val="18"/>
        </w:rPr>
        <w:t>жей и др.) направлять на возмещение убытков, связанных с предоставлением жилищных, коммунальных и прочих услуг, в том числе нереальной к взысканию дебиторской задолженности, оплату дополнительных работ и услуг по содержанию и ремонту имущества дома, компенсацию инвестированных «Управляющей компанией» в Общее имущество средств, на приобретение основных средств, необходимых для организации надлежащего содержания домов (в том числе спецтехники), возмещение убытков по деликатным отношениям, актам вандализма, штрафным санкциям, биллингу.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3.2.7. Требовать надлежащего исполнения Собственником своих обязанностей по настоящему договору.</w:t>
      </w:r>
    </w:p>
    <w:p w:rsidR="002647D1" w:rsidRPr="00E372BD" w:rsidRDefault="002647D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3.2.8.  Требовать от Собственника обеспечения оплаты своих услуг в порядке и на условиях, установленных настоящим договором.</w:t>
      </w:r>
    </w:p>
    <w:p w:rsidR="002647D1" w:rsidRPr="00E372BD" w:rsidRDefault="002647D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3.2.9. В случае невнесения Собственником платы в течение трёх месяцев, произвести </w:t>
      </w:r>
      <w:r w:rsidR="00575D9D" w:rsidRPr="00E372BD">
        <w:rPr>
          <w:rFonts w:ascii="Times New Roman" w:hAnsi="Times New Roman"/>
          <w:sz w:val="18"/>
          <w:szCs w:val="18"/>
        </w:rPr>
        <w:t>ограничение (приостановление) предоставления коммунальных услуг</w:t>
      </w:r>
      <w:r w:rsidRPr="00E372BD">
        <w:rPr>
          <w:rFonts w:ascii="Times New Roman" w:hAnsi="Times New Roman"/>
          <w:sz w:val="18"/>
          <w:szCs w:val="18"/>
        </w:rPr>
        <w:t xml:space="preserve"> в порядке, установленном действующим законодательством.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3.2.10. Требовать в установленном порядке возмещения убытков, понесенных по вине Собственника.</w:t>
      </w:r>
    </w:p>
    <w:p w:rsidR="002647D1" w:rsidRPr="00E372BD" w:rsidRDefault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3.2.11</w:t>
      </w:r>
      <w:r w:rsidR="00575D9D" w:rsidRPr="00E372BD">
        <w:rPr>
          <w:rFonts w:ascii="Times New Roman" w:hAnsi="Times New Roman"/>
          <w:sz w:val="18"/>
          <w:szCs w:val="18"/>
        </w:rPr>
        <w:t>.   Привлекать подрядные организации к выполнению всего комплекса или отдельных видов работ по настоящему договору.</w:t>
      </w:r>
    </w:p>
    <w:p w:rsidR="002647D1" w:rsidRPr="00E372BD" w:rsidRDefault="002647D1">
      <w:pPr>
        <w:ind w:firstLine="540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spacing w:line="209" w:lineRule="exact"/>
        <w:rPr>
          <w:rFonts w:ascii="Times New Roman" w:hAnsi="Times New Roman"/>
          <w:b/>
          <w:bCs/>
          <w:spacing w:val="-9"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9"/>
          <w:sz w:val="18"/>
          <w:szCs w:val="18"/>
        </w:rPr>
        <w:t>3.3. Собственник обязуется: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3.3.1. Обеспечивать своевременное и полное внесение платы в соответствии с п. 2.2 настоящего Договора.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 3.3.2. По требованию Управляющей организации и в согласованные с Собственником сроки предоставить в Управляющую организацию копию свидетельства о регистрации права собственности на помещение и предъявить оригинал для сверки. Указанная обязанность возникает у Собственника, заключившего настоящий договор, однократно. 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3.3.3.Своевременно и в полном объеме вносить плату за услуги и работы по управлению, содержанию и ремонту общего имущества многоквартирного дома  и прочие услуги и работы на расчетный счет Управляющей организации в порядке и сроки, предусмотренные настоящим договором. 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3.3.4.Своевременно и в полном объеме вносить плату за коммунальные услуги на расчетный счет ресурсоснабжающих организаций в порядке и сроки, предусмотренные настоящим Договором и договорами с ресурсоснабжающими организациями.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3.3.5. До вселения в принадлежащие Собственнику помещения нести расходы на содержание общего имущества МКД, а также оплачивать услуги отопления жилых и нежилых помещений.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3.3.6. Обеспечивать пользование жилым помещением в соответствии с назначением жилого помещения, то есть для проживания граждан, с учетом ограничений использования, установленных жилищным законодательством.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3.3.7. Обеспечить соблюдение Правил пользования жилым помещением (Постановление Правительства № 25 от 21.01.2006 г.), Правил содержания общего имущества (Постановление Правительства № 491 от 13.08.2006 г.), Правил предоставления коммунальных услуг (Постановление Правительства № 354 от 06.05.2011 г., Закона об обеспечении тишины и покоя граждан на территории Московской области (Закон Московской области от 07.03.2014 г. № 16/2014-03), Закона об охране здоровья граждан от воздействия окружающего табачного дыма и последствий потребления табака (Федеральный закон от 23.02.2013 г. № 15-ФЗ).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3.3.8. Обеспечивать соблюдение правил 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3.3.9. Обеспечить содержание жилого помещения и санитарно-технического оборудования внутри него в надлежащем техническом и санитарном состоянии.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3.3.10. 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3.3.11. При обнаружении неисправностей санитарно-технического и иного оборудования, находящегося в 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 или в соответствующую аварийную службу.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3.3.12. Соблюдать права и законные интересы иных Собственников и </w:t>
      </w:r>
      <w:r w:rsidR="007745F6" w:rsidRPr="00E372BD">
        <w:rPr>
          <w:rFonts w:ascii="Times New Roman" w:hAnsi="Times New Roman"/>
          <w:sz w:val="18"/>
          <w:szCs w:val="18"/>
        </w:rPr>
        <w:t>арендаторов,</w:t>
      </w:r>
      <w:r w:rsidRPr="00E372BD">
        <w:rPr>
          <w:rFonts w:ascii="Times New Roman" w:hAnsi="Times New Roman"/>
          <w:sz w:val="18"/>
          <w:szCs w:val="18"/>
        </w:rPr>
        <w:t xml:space="preserve"> жилых и нежилых помещений.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3.3.13. Обеспечивать допуск в жилые помещения в заранее согласованное время специалистов управляющей организации для осмотра инженерного оборудования, конструктивных элементов здания, приборов учета, а также контроля за их эксплуатацией, а для ликвидации аварий – в любое время.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3.3.14. При неиспользовании помещени</w:t>
      </w:r>
      <w:r w:rsidR="007745F6" w:rsidRPr="00E372BD">
        <w:rPr>
          <w:rFonts w:ascii="Times New Roman" w:hAnsi="Times New Roman"/>
          <w:sz w:val="18"/>
          <w:szCs w:val="18"/>
        </w:rPr>
        <w:t>я (</w:t>
      </w:r>
      <w:r w:rsidRPr="00E372BD">
        <w:rPr>
          <w:rFonts w:ascii="Times New Roman" w:hAnsi="Times New Roman"/>
          <w:sz w:val="18"/>
          <w:szCs w:val="18"/>
        </w:rPr>
        <w:t>й) в МКД сообщать Управляющей организации свои контактные телефоны и адреса для связи, а также телефоны и адреса лиц, которые  в течение 24-х часов могут обеспечить доступ к помещениям Собственника при его отсутствии.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3.3.15. Обеспечивать соблюдение порядка переустройства и перепланировки, установленного жилищным законодательством.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на основании соответствующего письменного разрешения в установленном законом порядке, а в случае временного отсутствия собственник помещения обязан предоставить Управляющей организации информацию о лицах (контактные телефоны), имеющих доступ в помещение собственника на случай устранения аварийных ситуаций, а </w:t>
      </w:r>
      <w:r w:rsidR="007745F6" w:rsidRPr="00E372BD">
        <w:rPr>
          <w:rFonts w:ascii="Times New Roman" w:hAnsi="Times New Roman"/>
          <w:sz w:val="18"/>
          <w:szCs w:val="18"/>
        </w:rPr>
        <w:t>в случае</w:t>
      </w:r>
      <w:r w:rsidRPr="00E372BD">
        <w:rPr>
          <w:rFonts w:ascii="Times New Roman" w:hAnsi="Times New Roman"/>
          <w:sz w:val="18"/>
          <w:szCs w:val="18"/>
        </w:rPr>
        <w:t xml:space="preserve"> непредставления такой информации возместить причиненный ущерб гражданам и (или) юридическим лицам и их имуществу.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3.3.16. Предоставлять Управляющей организации в течение трех рабочих дней сведения: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- о заключенных договорах найма (аренды), в которых обязанность внесения платы Управляющей организации за содержание и ремонт </w:t>
      </w:r>
      <w:r w:rsidRPr="00E372BD">
        <w:rPr>
          <w:rFonts w:ascii="Times New Roman" w:hAnsi="Times New Roman"/>
          <w:sz w:val="18"/>
          <w:szCs w:val="18"/>
        </w:rPr>
        <w:lastRenderedPageBreak/>
        <w:t>общего имущества в МКД, а также за коммунальные услуги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об изменении количества граждан, проживающих в жило</w:t>
      </w:r>
      <w:r w:rsidR="007745F6" w:rsidRPr="00E372BD">
        <w:rPr>
          <w:rFonts w:ascii="Times New Roman" w:hAnsi="Times New Roman"/>
          <w:sz w:val="18"/>
          <w:szCs w:val="18"/>
        </w:rPr>
        <w:t>м (их</w:t>
      </w:r>
      <w:r w:rsidRPr="00E372BD">
        <w:rPr>
          <w:rFonts w:ascii="Times New Roman" w:hAnsi="Times New Roman"/>
          <w:sz w:val="18"/>
          <w:szCs w:val="18"/>
        </w:rPr>
        <w:t>) помещени</w:t>
      </w:r>
      <w:r w:rsidR="007745F6" w:rsidRPr="00E372BD">
        <w:rPr>
          <w:rFonts w:ascii="Times New Roman" w:hAnsi="Times New Roman"/>
          <w:sz w:val="18"/>
          <w:szCs w:val="18"/>
        </w:rPr>
        <w:t>и (</w:t>
      </w:r>
      <w:proofErr w:type="spellStart"/>
      <w:r w:rsidRPr="00E372BD">
        <w:rPr>
          <w:rFonts w:ascii="Times New Roman" w:hAnsi="Times New Roman"/>
          <w:sz w:val="18"/>
          <w:szCs w:val="18"/>
        </w:rPr>
        <w:t>ях</w:t>
      </w:r>
      <w:proofErr w:type="spellEnd"/>
      <w:r w:rsidRPr="00E372BD">
        <w:rPr>
          <w:rFonts w:ascii="Times New Roman" w:hAnsi="Times New Roman"/>
          <w:sz w:val="18"/>
          <w:szCs w:val="18"/>
        </w:rPr>
        <w:t xml:space="preserve">),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="007745F6" w:rsidRPr="00E372BD">
        <w:rPr>
          <w:rFonts w:ascii="Times New Roman" w:hAnsi="Times New Roman"/>
          <w:sz w:val="18"/>
          <w:szCs w:val="18"/>
        </w:rPr>
        <w:t>взаимодействия</w:t>
      </w:r>
      <w:r w:rsidRPr="00E372BD">
        <w:rPr>
          <w:rFonts w:ascii="Times New Roman" w:hAnsi="Times New Roman"/>
          <w:sz w:val="18"/>
          <w:szCs w:val="18"/>
        </w:rPr>
        <w:t xml:space="preserve"> Управляющей организации с городским центром жилищных субсидий (собственники жилых помещений).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3.3.17. Не использовать пассажирские лифты для транспортировки строительных материалов и отходов без упаковки;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Утилизировать энергосберегающие осветительные приборы (ртутьсодержащие) в специально отведенные контейнеры.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3.3.18. Не подключать к электрической сети электроприборы и электрооборудование, мощность которых превышает максимально разрешенную мощность для внутридомовых электросетей без согласования Управляющей организации.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3.3.19. Производить согласование с Управляющей организацией  при заключении договора с другими организациями, имеющими право на проведение ремонтных работ, перепланировку или переустройство строительных конструкций или инженерного оборудования МКД.</w:t>
      </w:r>
    </w:p>
    <w:p w:rsidR="002647D1" w:rsidRPr="00E372BD" w:rsidRDefault="006C2060" w:rsidP="006C2060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3.3.20. Не менее чем за десять дней, через Уполномоченное собственниками лицо или лично оповещать Управляющую организацию о проведении всех общих собраний, обеспечивать представителям Управляющей организацией возможность участия в собрании.</w:t>
      </w:r>
      <w:r w:rsidR="002647D1" w:rsidRPr="00E372BD">
        <w:rPr>
          <w:rFonts w:ascii="Times New Roman" w:hAnsi="Times New Roman"/>
          <w:b/>
          <w:bCs/>
          <w:sz w:val="18"/>
          <w:szCs w:val="18"/>
        </w:rPr>
        <w:t>3.4. Собственник вправе:</w:t>
      </w:r>
    </w:p>
    <w:p w:rsidR="002647D1" w:rsidRPr="00E372BD" w:rsidRDefault="002647D1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2"/>
          <w:sz w:val="18"/>
          <w:szCs w:val="18"/>
        </w:rPr>
        <w:t xml:space="preserve">3.4.1. Требовать от «Управляющей компании» исполнения своих обязательств по настоящему Договору в пределах предоставленных </w:t>
      </w:r>
      <w:r w:rsidRPr="00E372BD">
        <w:rPr>
          <w:rFonts w:ascii="Times New Roman" w:hAnsi="Times New Roman"/>
          <w:spacing w:val="-3"/>
          <w:sz w:val="18"/>
          <w:szCs w:val="18"/>
        </w:rPr>
        <w:t>полномочий и при надлежащем исполнении Собственником своих обязанностей, в том числе по внесению необходимых средств.</w:t>
      </w:r>
    </w:p>
    <w:p w:rsidR="00A53741" w:rsidRPr="00E372BD" w:rsidRDefault="004430F0">
      <w:pPr>
        <w:shd w:val="clear" w:color="auto" w:fill="FFFFFF"/>
        <w:spacing w:line="209" w:lineRule="exact"/>
        <w:jc w:val="both"/>
        <w:rPr>
          <w:rFonts w:ascii="Times New Roman" w:hAnsi="Times New Roman"/>
          <w:color w:val="FF0000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>3.4.2.</w:t>
      </w:r>
      <w:r w:rsidR="007248C3" w:rsidRPr="00E372BD">
        <w:rPr>
          <w:rFonts w:ascii="Times New Roman" w:hAnsi="Times New Roman"/>
          <w:spacing w:val="-3"/>
          <w:sz w:val="18"/>
          <w:szCs w:val="18"/>
        </w:rPr>
        <w:t xml:space="preserve">Информировать Совет дома о </w:t>
      </w:r>
      <w:r w:rsidR="007E6886" w:rsidRPr="00E372BD">
        <w:rPr>
          <w:rFonts w:ascii="Times New Roman" w:hAnsi="Times New Roman"/>
          <w:spacing w:val="-3"/>
          <w:sz w:val="18"/>
          <w:szCs w:val="18"/>
        </w:rPr>
        <w:t xml:space="preserve">выявленных недостатках  </w:t>
      </w:r>
      <w:r w:rsidR="007248C3" w:rsidRPr="00E372BD">
        <w:rPr>
          <w:rFonts w:ascii="Times New Roman" w:hAnsi="Times New Roman"/>
          <w:spacing w:val="-3"/>
          <w:sz w:val="18"/>
          <w:szCs w:val="18"/>
        </w:rPr>
        <w:t>«У</w:t>
      </w:r>
      <w:r w:rsidR="00455877" w:rsidRPr="00E372BD">
        <w:rPr>
          <w:rFonts w:ascii="Times New Roman" w:hAnsi="Times New Roman"/>
          <w:spacing w:val="-3"/>
          <w:sz w:val="18"/>
          <w:szCs w:val="18"/>
        </w:rPr>
        <w:t xml:space="preserve">правляющей </w:t>
      </w:r>
      <w:r w:rsidR="007E6886" w:rsidRPr="00E372BD">
        <w:rPr>
          <w:rFonts w:ascii="Times New Roman" w:hAnsi="Times New Roman"/>
          <w:spacing w:val="-3"/>
          <w:sz w:val="18"/>
          <w:szCs w:val="18"/>
        </w:rPr>
        <w:t>компании</w:t>
      </w:r>
      <w:r w:rsidR="007248C3" w:rsidRPr="00E372BD">
        <w:rPr>
          <w:rFonts w:ascii="Times New Roman" w:hAnsi="Times New Roman"/>
          <w:spacing w:val="-3"/>
          <w:sz w:val="18"/>
          <w:szCs w:val="18"/>
        </w:rPr>
        <w:t>» по управлению многоквартирным домом.</w:t>
      </w:r>
    </w:p>
    <w:p w:rsidR="002647D1" w:rsidRPr="00E372BD" w:rsidRDefault="002647D1">
      <w:pPr>
        <w:shd w:val="clear" w:color="auto" w:fill="FFFFFF"/>
        <w:spacing w:line="209" w:lineRule="exact"/>
        <w:ind w:firstLine="570"/>
        <w:rPr>
          <w:rFonts w:ascii="Times New Roman" w:hAnsi="Times New Roman"/>
          <w:spacing w:val="-3"/>
          <w:sz w:val="18"/>
          <w:szCs w:val="18"/>
        </w:rPr>
      </w:pPr>
    </w:p>
    <w:p w:rsidR="002647D1" w:rsidRPr="00E372BD" w:rsidRDefault="002647D1">
      <w:pPr>
        <w:shd w:val="clear" w:color="auto" w:fill="FFFFFF"/>
        <w:spacing w:line="209" w:lineRule="exact"/>
        <w:rPr>
          <w:rFonts w:ascii="Times New Roman" w:hAnsi="Times New Roman"/>
          <w:b/>
          <w:bCs/>
          <w:spacing w:val="-3"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3"/>
          <w:sz w:val="18"/>
          <w:szCs w:val="18"/>
        </w:rPr>
        <w:t>3.5. Собственник не вправе: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3.5.1. Устанавливать, подключать и использовать регулирующую и запорную арматуру, электро6ытовые приборы с характеристиками несоответствующими технологическим возможностям внутриквартирного и внутридомового оборудования.</w:t>
      </w:r>
      <w:r w:rsidR="00C719A8" w:rsidRPr="00E372BD">
        <w:rPr>
          <w:rFonts w:ascii="Times New Roman" w:hAnsi="Times New Roman"/>
          <w:sz w:val="18"/>
          <w:szCs w:val="18"/>
        </w:rPr>
        <w:t xml:space="preserve"> Максимальная мощность отдельных внутриквартирных электроприборов не более 3 Квт, единовременная нагрузка </w:t>
      </w:r>
      <w:r w:rsidR="007745F6" w:rsidRPr="00E372BD">
        <w:rPr>
          <w:rFonts w:ascii="Times New Roman" w:hAnsi="Times New Roman"/>
          <w:sz w:val="18"/>
          <w:szCs w:val="18"/>
        </w:rPr>
        <w:t>- н</w:t>
      </w:r>
      <w:r w:rsidR="00C719A8" w:rsidRPr="00E372BD">
        <w:rPr>
          <w:rFonts w:ascii="Times New Roman" w:hAnsi="Times New Roman"/>
          <w:sz w:val="18"/>
          <w:szCs w:val="18"/>
        </w:rPr>
        <w:t>е более 10 Квт.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3.5.2.  Подключать и использовать бытовые приборы и оборудование,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3.5.3. Использовать теплоноситель в системах отопления не по прямому назначению (производить слив воды из систем отопления).</w:t>
      </w:r>
    </w:p>
    <w:p w:rsidR="002647D1" w:rsidRPr="00E372BD" w:rsidRDefault="002647D1">
      <w:pPr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3.5.4.  Хранить на балконах </w:t>
      </w:r>
      <w:r w:rsidR="00A53741" w:rsidRPr="00E372BD">
        <w:rPr>
          <w:rFonts w:ascii="Times New Roman" w:hAnsi="Times New Roman"/>
          <w:sz w:val="18"/>
          <w:szCs w:val="18"/>
        </w:rPr>
        <w:t>легковоспламеняющиеся,</w:t>
      </w:r>
      <w:r w:rsidR="00952B1F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>крупногабаритные и тяжелые предметы.</w:t>
      </w:r>
    </w:p>
    <w:p w:rsidR="00DE1481" w:rsidRPr="00E372BD" w:rsidRDefault="00DE1481" w:rsidP="006C2060">
      <w:pPr>
        <w:shd w:val="clear" w:color="auto" w:fill="FFFFFF"/>
        <w:ind w:firstLine="57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C2060" w:rsidRPr="00E372BD" w:rsidRDefault="006C2060" w:rsidP="006C2060">
      <w:pPr>
        <w:shd w:val="clear" w:color="auto" w:fill="FFFFFF"/>
        <w:ind w:firstLine="570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4. ЦЕНА ДОГОВОРА И ПОРЯДОК УСТАНОВЛЕНИЯ РАЗМЕРА ПЛАТЫ ЗА СОДЕРЖАНИЕ И РЕМОНТ ОБЩЕГО ИМУЩЕСТВА, КОММУНАЛЬНЫЕ РЕСУРСЫ И ВНЕСЕНИЯ ТАКОЙ ПЛАТЫ</w:t>
      </w:r>
    </w:p>
    <w:p w:rsidR="006C2060" w:rsidRPr="00E372BD" w:rsidRDefault="006C2060" w:rsidP="006C2060">
      <w:pPr>
        <w:pStyle w:val="ad"/>
        <w:ind w:firstLine="570"/>
        <w:rPr>
          <w:rFonts w:ascii="Times New Roman" w:hAnsi="Times New Roman" w:cs="Times New Roman"/>
          <w:spacing w:val="-4"/>
          <w:sz w:val="18"/>
          <w:szCs w:val="18"/>
        </w:rPr>
      </w:pPr>
      <w:r w:rsidRPr="00E372BD">
        <w:rPr>
          <w:rFonts w:ascii="Times New Roman" w:hAnsi="Times New Roman" w:cs="Times New Roman"/>
          <w:sz w:val="18"/>
          <w:szCs w:val="18"/>
          <w:lang w:eastAsia="ar-SA"/>
        </w:rPr>
        <w:t xml:space="preserve">4.1. Цена Договора и размер платы за управление многоквартирным домом, содержание и  ремонт общего имущества устанавливается в соответствии с долей в праве собственности на общее имущество, пропорциональной занимаемому Собственником помещению. </w:t>
      </w:r>
      <w:r w:rsidRPr="00E372BD">
        <w:rPr>
          <w:rFonts w:ascii="Times New Roman" w:hAnsi="Times New Roman" w:cs="Times New Roman"/>
          <w:bCs/>
          <w:sz w:val="18"/>
          <w:szCs w:val="18"/>
          <w:lang w:eastAsia="ar-SA"/>
        </w:rPr>
        <w:t>Размер платы для собственников помещений за содержание и ремонт общего имущества устанавливается из расчета за 1 кв. метр общей площади помещения. Размер платы за содержание и ремонт общего имущества устанавливается одинаковым для собственников жилых и нежилых помещений в многоквартирном доме.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4.2. </w:t>
      </w:r>
      <w:r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 xml:space="preserve">Размер платы за коммунальные услуги (Приложение № </w:t>
      </w:r>
      <w:r w:rsidR="00DE1481"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4</w:t>
      </w:r>
      <w:r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)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Федерации.</w:t>
      </w:r>
    </w:p>
    <w:p w:rsidR="006C2060" w:rsidRPr="00E372BD" w:rsidRDefault="006C2060" w:rsidP="006C2060">
      <w:pPr>
        <w:widowControl/>
        <w:suppressAutoHyphens w:val="0"/>
        <w:ind w:firstLine="570"/>
        <w:jc w:val="both"/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</w:pPr>
      <w:r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4.3. Размер платы за коммунальные услуги, рассчитывается по тарифам, установленным органами государственной власти субъектов Российской Федерации.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4.3.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Размер платы за содержание и ремонт жилых помещений устанавливается на общем собрании Собственников помещений МКД один раз в год, с учетом предложений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>«Управляющей компании»</w:t>
      </w:r>
      <w:r w:rsidRPr="00E372BD">
        <w:rPr>
          <w:rFonts w:ascii="Times New Roman" w:hAnsi="Times New Roman"/>
          <w:spacing w:val="-4"/>
          <w:sz w:val="18"/>
          <w:szCs w:val="18"/>
        </w:rPr>
        <w:t>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4.4. </w:t>
      </w:r>
      <w:r w:rsidRPr="00E372BD">
        <w:rPr>
          <w:rFonts w:ascii="Times New Roman" w:hAnsi="Times New Roman"/>
          <w:sz w:val="18"/>
          <w:szCs w:val="18"/>
        </w:rPr>
        <w:t>На каждый последующий год размер платы устанавливается решением общего собрания собственников помещений, в случае отсутствия такого решения – в размере, не превышающим размер платы, установленный Администрацией  городского поселения Сергиев Посад для нанимателей жилых помещений муниципального жилищного фонда.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4.5.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Вновь установленный размер </w:t>
      </w:r>
      <w:r w:rsidRPr="00E372BD">
        <w:rPr>
          <w:rFonts w:ascii="Times New Roman" w:hAnsi="Times New Roman"/>
          <w:spacing w:val="-3"/>
          <w:sz w:val="18"/>
          <w:szCs w:val="18"/>
        </w:rPr>
        <w:t xml:space="preserve">оплаты за содержание и ремонт общего имущества вводится в действие с 1 числа месяца, следующего за месяцем, в котором было </w:t>
      </w:r>
      <w:r w:rsidRPr="00E372BD">
        <w:rPr>
          <w:rFonts w:ascii="Times New Roman" w:hAnsi="Times New Roman"/>
          <w:sz w:val="18"/>
          <w:szCs w:val="18"/>
        </w:rPr>
        <w:t xml:space="preserve">принято решение об изменении размера платы за содержание и ремонт общего имущества. </w:t>
      </w:r>
    </w:p>
    <w:p w:rsidR="006C2060" w:rsidRPr="00E372BD" w:rsidRDefault="006C2060" w:rsidP="006C2060">
      <w:pPr>
        <w:spacing w:before="2" w:after="2"/>
        <w:ind w:firstLine="570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4.6. </w:t>
      </w:r>
      <w:r w:rsidR="00B83016" w:rsidRPr="00E372BD">
        <w:rPr>
          <w:rFonts w:ascii="Times New Roman" w:hAnsi="Times New Roman"/>
          <w:spacing w:val="-2"/>
          <w:sz w:val="18"/>
          <w:szCs w:val="18"/>
        </w:rPr>
        <w:t xml:space="preserve">«Управляющая компания» </w:t>
      </w:r>
      <w:r w:rsidRPr="00E372BD">
        <w:rPr>
          <w:rFonts w:ascii="Times New Roman" w:hAnsi="Times New Roman"/>
          <w:sz w:val="18"/>
          <w:szCs w:val="18"/>
        </w:rPr>
        <w:t>обязана информировать Собственников об изменении размера платы не позднее, чем за тридцать дней до даты представления платежных документов, на основании которых будет вноситься плата.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4.7.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Плата за содержание и ремонт общего имущества вносится Собственником на расчетный счет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через кассы или расчетные счета уполномоченного расчетно-кассового учреждения, банка или иной организации, либо наличными денежными </w:t>
      </w:r>
      <w:r w:rsidRPr="00E372BD">
        <w:rPr>
          <w:rFonts w:ascii="Times New Roman" w:hAnsi="Times New Roman"/>
          <w:spacing w:val="-3"/>
          <w:sz w:val="18"/>
          <w:szCs w:val="18"/>
        </w:rPr>
        <w:t xml:space="preserve">средствами непосредственно в кассу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>«Управляющей компании»</w:t>
      </w:r>
      <w:r w:rsidRPr="00E372BD">
        <w:rPr>
          <w:rFonts w:ascii="Times New Roman" w:hAnsi="Times New Roman"/>
          <w:spacing w:val="-3"/>
          <w:sz w:val="18"/>
          <w:szCs w:val="18"/>
        </w:rPr>
        <w:t xml:space="preserve">, в соответствии с суммой, указанной в счет-квитанции, предоставляемой Собственнику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pacing w:val="-3"/>
          <w:sz w:val="18"/>
          <w:szCs w:val="18"/>
        </w:rPr>
        <w:t>и/или уполномоченным лицом в порядке, установленном настоящим договором.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4.8. </w:t>
      </w:r>
      <w:r w:rsidRPr="00E372BD">
        <w:rPr>
          <w:rFonts w:ascii="Times New Roman" w:hAnsi="Times New Roman"/>
          <w:spacing w:val="-7"/>
          <w:sz w:val="18"/>
          <w:szCs w:val="18"/>
        </w:rPr>
        <w:t xml:space="preserve">Собственник жилого помещения обязан вносить ежемесячно плату за жилое помещение и коммунальные услуги до 10 числа месяца, следующего за истекшим месяцем. </w:t>
      </w:r>
      <w:r w:rsidRPr="00E372BD">
        <w:rPr>
          <w:rFonts w:ascii="Times New Roman" w:hAnsi="Times New Roman"/>
          <w:sz w:val="18"/>
          <w:szCs w:val="18"/>
        </w:rPr>
        <w:t>При несвоевременной оплате собственники обязаны оплачивать пени. Размер пеней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просрочки, начиная со следующего дня после установленного срока оплаты по день фактического расчета включительно.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4.9. </w:t>
      </w:r>
      <w:r w:rsidRPr="00E372BD">
        <w:rPr>
          <w:rFonts w:ascii="Times New Roman" w:hAnsi="Times New Roman"/>
          <w:sz w:val="18"/>
          <w:szCs w:val="18"/>
        </w:rPr>
        <w:t>Неиспользование Собственниками и иными лицами помещений не является основанием невнесения платы за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4.10. </w:t>
      </w:r>
      <w:r w:rsidRPr="00E372BD">
        <w:rPr>
          <w:rFonts w:ascii="Times New Roman" w:hAnsi="Times New Roman"/>
          <w:sz w:val="18"/>
          <w:szCs w:val="18"/>
        </w:rPr>
        <w:t xml:space="preserve">Собственник муниципальных помещений переуступает </w:t>
      </w:r>
      <w:r w:rsidR="00B83016" w:rsidRPr="00E372BD">
        <w:rPr>
          <w:rFonts w:ascii="Times New Roman" w:hAnsi="Times New Roman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z w:val="18"/>
          <w:szCs w:val="18"/>
        </w:rPr>
        <w:t>право требования исполнения обязательств третьими лицами, пользующимися помещениями собственника (нанимателя), в части своевременной оплаты коммунальных услуг и работ по содержанию и ремонту общего имущества.</w:t>
      </w:r>
    </w:p>
    <w:p w:rsidR="006C2060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4.11. </w:t>
      </w:r>
      <w:r w:rsidRPr="00E372BD">
        <w:rPr>
          <w:rFonts w:ascii="Times New Roman" w:hAnsi="Times New Roman"/>
          <w:sz w:val="18"/>
          <w:szCs w:val="18"/>
        </w:rPr>
        <w:t xml:space="preserve">Собственники помещений переуступают </w:t>
      </w:r>
      <w:r w:rsidR="00B83016" w:rsidRPr="00E372BD">
        <w:rPr>
          <w:rFonts w:ascii="Times New Roman" w:hAnsi="Times New Roman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z w:val="18"/>
          <w:szCs w:val="18"/>
        </w:rPr>
        <w:t xml:space="preserve">права требования с предыдущей управляющей </w:t>
      </w:r>
      <w:r w:rsidR="00B83016" w:rsidRPr="00E372BD">
        <w:rPr>
          <w:rFonts w:ascii="Times New Roman" w:hAnsi="Times New Roman"/>
          <w:sz w:val="18"/>
          <w:szCs w:val="18"/>
        </w:rPr>
        <w:t>организации</w:t>
      </w:r>
      <w:r w:rsidRPr="00E372BD">
        <w:rPr>
          <w:rFonts w:ascii="Times New Roman" w:hAnsi="Times New Roman"/>
          <w:sz w:val="18"/>
          <w:szCs w:val="18"/>
        </w:rPr>
        <w:t xml:space="preserve"> денежных средств, поступивших по ранее заключенному договору, а также оплаченных в аванс платежей и денежных средств   по неисполненным обязательствам такой организацией. Средства, полученные от предыдущей организации, подлежат включению в состав затрат по содержанию общего имущества.</w:t>
      </w:r>
    </w:p>
    <w:p w:rsidR="005B38F7" w:rsidRPr="00E372BD" w:rsidRDefault="005B38F7" w:rsidP="006C2060">
      <w:pPr>
        <w:shd w:val="clear" w:color="auto" w:fill="FFFFFF"/>
        <w:ind w:firstLine="570"/>
        <w:jc w:val="both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spacing w:line="209" w:lineRule="exact"/>
        <w:ind w:right="14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5. ИЗМЕНЕНИЕ УСЛОВИЙ ДОГОВОРА И ОТВЕТСТВЕННОСТЬ СТОРОН</w:t>
      </w:r>
    </w:p>
    <w:p w:rsidR="002647D1" w:rsidRPr="00E372BD" w:rsidRDefault="002647D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5.1.Настоящий Договор может быть изменен по соглашению сторон или по решению суда </w:t>
      </w:r>
      <w:r w:rsidR="003F544D" w:rsidRPr="00E372BD">
        <w:rPr>
          <w:rFonts w:ascii="Times New Roman" w:hAnsi="Times New Roman"/>
          <w:sz w:val="18"/>
          <w:szCs w:val="18"/>
        </w:rPr>
        <w:t>в случаях, установленных законодательством</w:t>
      </w:r>
      <w:r w:rsidRPr="00E372BD">
        <w:rPr>
          <w:rFonts w:ascii="Times New Roman" w:hAnsi="Times New Roman"/>
          <w:sz w:val="18"/>
          <w:szCs w:val="18"/>
        </w:rPr>
        <w:t>.</w:t>
      </w:r>
    </w:p>
    <w:p w:rsidR="002647D1" w:rsidRPr="00E372BD" w:rsidRDefault="003F544D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/>
          <w:sz w:val="18"/>
          <w:szCs w:val="18"/>
        </w:rPr>
        <w:t xml:space="preserve">     5.2</w:t>
      </w:r>
      <w:r w:rsidR="002647D1" w:rsidRPr="00E372BD">
        <w:rPr>
          <w:rFonts w:ascii="Times New Roman" w:hAnsi="Times New Roman"/>
          <w:b/>
          <w:sz w:val="18"/>
          <w:szCs w:val="18"/>
        </w:rPr>
        <w:t>. Ответственность Управляющей компании:</w:t>
      </w:r>
      <w:r w:rsidR="002647D1" w:rsidRPr="00E372BD">
        <w:rPr>
          <w:rFonts w:ascii="Times New Roman" w:hAnsi="Times New Roman"/>
          <w:sz w:val="18"/>
          <w:szCs w:val="18"/>
        </w:rPr>
        <w:t xml:space="preserve">    </w:t>
      </w:r>
    </w:p>
    <w:p w:rsidR="002647D1" w:rsidRPr="00E372BD" w:rsidRDefault="003F544D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5.2</w:t>
      </w:r>
      <w:r w:rsidR="002647D1" w:rsidRPr="00E372BD">
        <w:rPr>
          <w:rFonts w:ascii="Times New Roman" w:hAnsi="Times New Roman"/>
          <w:sz w:val="18"/>
          <w:szCs w:val="18"/>
        </w:rPr>
        <w:t>.1. За неисполнение или ненадлежащее исполнение обязанностей, предусмотренных настоящим договором, «Управляющая компания» несет ответственность, в том числе по возмещению убытков, в порядке, установленном действующим законодательством.</w:t>
      </w:r>
    </w:p>
    <w:p w:rsidR="002647D1" w:rsidRPr="00E372BD" w:rsidRDefault="003F544D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5.2</w:t>
      </w:r>
      <w:r w:rsidR="002647D1" w:rsidRPr="00E372BD">
        <w:rPr>
          <w:rFonts w:ascii="Times New Roman" w:hAnsi="Times New Roman"/>
          <w:sz w:val="18"/>
          <w:szCs w:val="18"/>
        </w:rPr>
        <w:t>.2. «Управляющая компания» освобождается от ответственности, если докажет, что надлежащее исполнение условий договора оказалось невозможным вследствие вины Собственника в виду несвоевременного выполнения им своих обязанностей, а также вследствие действия непреодолимой силы.</w:t>
      </w:r>
    </w:p>
    <w:p w:rsidR="001E6A6B" w:rsidRPr="00E372BD" w:rsidRDefault="003F544D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5.2</w:t>
      </w:r>
      <w:r w:rsidR="00B80DE0" w:rsidRPr="00E372BD">
        <w:rPr>
          <w:rFonts w:ascii="Times New Roman" w:hAnsi="Times New Roman"/>
          <w:sz w:val="18"/>
          <w:szCs w:val="18"/>
        </w:rPr>
        <w:t xml:space="preserve">.3. </w:t>
      </w:r>
      <w:r w:rsidR="00703A97" w:rsidRPr="00E372BD">
        <w:rPr>
          <w:rFonts w:ascii="Times New Roman" w:hAnsi="Times New Roman"/>
          <w:sz w:val="18"/>
          <w:szCs w:val="18"/>
        </w:rPr>
        <w:t xml:space="preserve">При отсутствии решения общего собрания собственников помещений по проведению сверхнормативных работ, </w:t>
      </w:r>
      <w:r w:rsidR="00C97E61" w:rsidRPr="00E372BD">
        <w:rPr>
          <w:rFonts w:ascii="Times New Roman" w:hAnsi="Times New Roman"/>
          <w:sz w:val="18"/>
          <w:szCs w:val="18"/>
        </w:rPr>
        <w:t xml:space="preserve">«Управляющая компания» </w:t>
      </w:r>
      <w:r w:rsidR="00B80DE0" w:rsidRPr="00E372BD">
        <w:rPr>
          <w:rFonts w:ascii="Times New Roman" w:hAnsi="Times New Roman"/>
          <w:sz w:val="18"/>
          <w:szCs w:val="18"/>
        </w:rPr>
        <w:t xml:space="preserve">несет ответственность за проведение работ в соответствии с </w:t>
      </w:r>
      <w:r w:rsidR="00703A97" w:rsidRPr="00E372BD">
        <w:rPr>
          <w:rFonts w:ascii="Times New Roman" w:hAnsi="Times New Roman"/>
          <w:sz w:val="18"/>
          <w:szCs w:val="18"/>
        </w:rPr>
        <w:t>П</w:t>
      </w:r>
      <w:r w:rsidR="00B80DE0" w:rsidRPr="00E372BD">
        <w:rPr>
          <w:rFonts w:ascii="Times New Roman" w:hAnsi="Times New Roman"/>
          <w:sz w:val="18"/>
          <w:szCs w:val="18"/>
        </w:rPr>
        <w:t>еречнем, приведенным в Приложении № 1</w:t>
      </w:r>
      <w:r w:rsidR="001E6A6B" w:rsidRPr="00E372BD">
        <w:rPr>
          <w:rFonts w:ascii="Times New Roman" w:hAnsi="Times New Roman"/>
          <w:sz w:val="18"/>
          <w:szCs w:val="18"/>
        </w:rPr>
        <w:t xml:space="preserve">. </w:t>
      </w:r>
      <w:r w:rsidR="00703A97" w:rsidRPr="00E372BD">
        <w:rPr>
          <w:rFonts w:ascii="Times New Roman" w:hAnsi="Times New Roman"/>
          <w:sz w:val="18"/>
          <w:szCs w:val="18"/>
        </w:rPr>
        <w:t>При этом о</w:t>
      </w:r>
      <w:r w:rsidR="001E6A6B" w:rsidRPr="00E372BD">
        <w:rPr>
          <w:rFonts w:ascii="Times New Roman" w:hAnsi="Times New Roman"/>
          <w:sz w:val="18"/>
          <w:szCs w:val="18"/>
        </w:rPr>
        <w:t xml:space="preserve">тветственность </w:t>
      </w:r>
      <w:r w:rsidR="00C97E61" w:rsidRPr="00E372BD">
        <w:rPr>
          <w:rFonts w:ascii="Times New Roman" w:hAnsi="Times New Roman"/>
          <w:sz w:val="18"/>
          <w:szCs w:val="18"/>
        </w:rPr>
        <w:t>«</w:t>
      </w:r>
      <w:r w:rsidR="0072463A" w:rsidRPr="00E372BD">
        <w:rPr>
          <w:rFonts w:ascii="Times New Roman" w:hAnsi="Times New Roman"/>
          <w:sz w:val="18"/>
          <w:szCs w:val="18"/>
        </w:rPr>
        <w:t xml:space="preserve">Управляющей компании» </w:t>
      </w:r>
      <w:r w:rsidR="001E6A6B" w:rsidRPr="00E372BD">
        <w:rPr>
          <w:rFonts w:ascii="Times New Roman" w:hAnsi="Times New Roman"/>
          <w:sz w:val="18"/>
          <w:szCs w:val="18"/>
        </w:rPr>
        <w:t>соразмерна поступившим от собственников помещений платежам по статье «Содержание и текущий ремонт».</w:t>
      </w:r>
    </w:p>
    <w:p w:rsidR="002647D1" w:rsidRPr="00E372BD" w:rsidRDefault="002647D1">
      <w:pPr>
        <w:jc w:val="both"/>
        <w:rPr>
          <w:rFonts w:ascii="Times New Roman" w:hAnsi="Times New Roman"/>
          <w:b/>
          <w:sz w:val="18"/>
          <w:szCs w:val="18"/>
        </w:rPr>
      </w:pPr>
      <w:r w:rsidRPr="00E372BD">
        <w:rPr>
          <w:rFonts w:ascii="Times New Roman" w:hAnsi="Times New Roman"/>
          <w:b/>
          <w:sz w:val="18"/>
          <w:szCs w:val="18"/>
        </w:rPr>
        <w:t>5.</w:t>
      </w:r>
      <w:r w:rsidR="00E10106" w:rsidRPr="00E372BD">
        <w:rPr>
          <w:rFonts w:ascii="Times New Roman" w:hAnsi="Times New Roman"/>
          <w:b/>
          <w:sz w:val="18"/>
          <w:szCs w:val="18"/>
        </w:rPr>
        <w:t>3</w:t>
      </w:r>
      <w:r w:rsidRPr="00E372BD">
        <w:rPr>
          <w:rFonts w:ascii="Times New Roman" w:hAnsi="Times New Roman"/>
          <w:b/>
          <w:sz w:val="18"/>
          <w:szCs w:val="18"/>
        </w:rPr>
        <w:t>. Ответственность Собственника: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</w:t>
      </w:r>
      <w:r w:rsidR="00E10106" w:rsidRPr="00E372BD">
        <w:rPr>
          <w:rFonts w:ascii="Times New Roman" w:hAnsi="Times New Roman"/>
          <w:sz w:val="18"/>
          <w:szCs w:val="18"/>
        </w:rPr>
        <w:t>3</w:t>
      </w:r>
      <w:r w:rsidRPr="00E372BD">
        <w:rPr>
          <w:rFonts w:ascii="Times New Roman" w:hAnsi="Times New Roman"/>
          <w:sz w:val="18"/>
          <w:szCs w:val="18"/>
        </w:rPr>
        <w:t>.1.  В случае неисполнения Собственником обязанностей по проведению текущего, ремонта помещений, повлекшего за собой возникновение аварийной ситуации в доме, Собственник несет перед «Управляющей компанией» и третьими лицами (в том числе другими Собственниками, членами их семей, имуществу которых причинен вред) имущественную ответственность за ущерб, наступивший вследствие подобных действий.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</w:t>
      </w:r>
      <w:r w:rsidR="00E10106" w:rsidRPr="00E372BD">
        <w:rPr>
          <w:rFonts w:ascii="Times New Roman" w:hAnsi="Times New Roman"/>
          <w:sz w:val="18"/>
          <w:szCs w:val="18"/>
        </w:rPr>
        <w:t>3</w:t>
      </w:r>
      <w:r w:rsidRPr="00E372BD">
        <w:rPr>
          <w:rFonts w:ascii="Times New Roman" w:hAnsi="Times New Roman"/>
          <w:sz w:val="18"/>
          <w:szCs w:val="18"/>
        </w:rPr>
        <w:t>.2.  В случае выявления факта иного количества проживающих</w:t>
      </w:r>
      <w:r w:rsidR="00E10106" w:rsidRPr="00E372BD">
        <w:rPr>
          <w:rFonts w:ascii="Times New Roman" w:hAnsi="Times New Roman"/>
          <w:sz w:val="18"/>
          <w:szCs w:val="18"/>
        </w:rPr>
        <w:t xml:space="preserve"> в помещении Собственника</w:t>
      </w:r>
      <w:r w:rsidRPr="00E372BD">
        <w:rPr>
          <w:rFonts w:ascii="Times New Roman" w:hAnsi="Times New Roman"/>
          <w:sz w:val="18"/>
          <w:szCs w:val="18"/>
        </w:rPr>
        <w:t xml:space="preserve"> и невнесения за ни</w:t>
      </w:r>
      <w:r w:rsidR="00E10106" w:rsidRPr="00E372BD">
        <w:rPr>
          <w:rFonts w:ascii="Times New Roman" w:hAnsi="Times New Roman"/>
          <w:sz w:val="18"/>
          <w:szCs w:val="18"/>
        </w:rPr>
        <w:t>х платы за коммунальные услуги,</w:t>
      </w:r>
      <w:r w:rsidRPr="00E372BD">
        <w:rPr>
          <w:rFonts w:ascii="Times New Roman" w:hAnsi="Times New Roman"/>
          <w:sz w:val="18"/>
          <w:szCs w:val="18"/>
        </w:rPr>
        <w:t xml:space="preserve"> после соответствующей проверки и составления акта в установленном законодательством порядке, «Управляющая компания» вправе взыскать с Собственника жилых помещений плату, не полученную по настоящему договору и пени за несвоевременную оплату услуг.</w:t>
      </w:r>
    </w:p>
    <w:p w:rsidR="002647D1" w:rsidRPr="00E372BD" w:rsidRDefault="00E10106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5.3</w:t>
      </w:r>
      <w:r w:rsidR="002647D1" w:rsidRPr="00E372BD">
        <w:rPr>
          <w:rFonts w:ascii="Times New Roman" w:hAnsi="Times New Roman"/>
          <w:sz w:val="18"/>
          <w:szCs w:val="18"/>
        </w:rPr>
        <w:t xml:space="preserve">.3.  Собственник жилых помещений, не обеспечивший допуск должностных лиц «Управляющей компании» и (или) специалистов организаций, имеющих право проведения работ на системах </w:t>
      </w:r>
      <w:proofErr w:type="spellStart"/>
      <w:r w:rsidR="002647D1" w:rsidRPr="00E372BD">
        <w:rPr>
          <w:rFonts w:ascii="Times New Roman" w:hAnsi="Times New Roman"/>
          <w:sz w:val="18"/>
          <w:szCs w:val="18"/>
        </w:rPr>
        <w:t>электро</w:t>
      </w:r>
      <w:proofErr w:type="spellEnd"/>
      <w:r w:rsidR="002647D1" w:rsidRPr="00E372BD">
        <w:rPr>
          <w:rFonts w:ascii="Times New Roman" w:hAnsi="Times New Roman"/>
          <w:sz w:val="18"/>
          <w:szCs w:val="18"/>
        </w:rPr>
        <w:t>, тепл</w:t>
      </w:r>
      <w:r w:rsidR="007745F6" w:rsidRPr="00E372BD">
        <w:rPr>
          <w:rFonts w:ascii="Times New Roman" w:hAnsi="Times New Roman"/>
          <w:sz w:val="18"/>
          <w:szCs w:val="18"/>
        </w:rPr>
        <w:t>о -</w:t>
      </w:r>
      <w:r w:rsidR="002647D1" w:rsidRPr="00E372BD">
        <w:rPr>
          <w:rFonts w:ascii="Times New Roman" w:hAnsi="Times New Roman"/>
          <w:sz w:val="18"/>
          <w:szCs w:val="18"/>
        </w:rPr>
        <w:t>, газо-, водоснабжения, канализации, для устранения аварий и осмотра инженерного оборудования, профилактического осмотра и ремонтных работ, указанных в настоящем договоре, нес</w:t>
      </w:r>
      <w:r w:rsidRPr="00E372BD">
        <w:rPr>
          <w:rFonts w:ascii="Times New Roman" w:hAnsi="Times New Roman"/>
          <w:sz w:val="18"/>
          <w:szCs w:val="18"/>
        </w:rPr>
        <w:t>ё</w:t>
      </w:r>
      <w:r w:rsidR="002647D1" w:rsidRPr="00E372BD">
        <w:rPr>
          <w:rFonts w:ascii="Times New Roman" w:hAnsi="Times New Roman"/>
          <w:sz w:val="18"/>
          <w:szCs w:val="18"/>
        </w:rPr>
        <w:t>т имущественную ответственность за ущерб, наступивший вследствие подобных действий, перед «Управляющей компанией» и третьими лицами (другими Собственниками и  членами их семей)</w:t>
      </w:r>
    </w:p>
    <w:p w:rsidR="002647D1" w:rsidRPr="00E372BD" w:rsidRDefault="00E10106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5.3</w:t>
      </w:r>
      <w:r w:rsidR="002647D1" w:rsidRPr="00E372BD">
        <w:rPr>
          <w:rFonts w:ascii="Times New Roman" w:hAnsi="Times New Roman"/>
          <w:sz w:val="18"/>
          <w:szCs w:val="18"/>
        </w:rPr>
        <w:t xml:space="preserve">.4. </w:t>
      </w:r>
      <w:r w:rsidR="00472EA1" w:rsidRPr="00E372BD">
        <w:rPr>
          <w:rFonts w:ascii="Times New Roman" w:hAnsi="Times New Roman"/>
          <w:sz w:val="18"/>
          <w:szCs w:val="18"/>
        </w:rPr>
        <w:t xml:space="preserve">Ответственность за состояние общего имущества несет </w:t>
      </w:r>
      <w:r w:rsidRPr="00E372BD">
        <w:rPr>
          <w:rFonts w:ascii="Times New Roman" w:hAnsi="Times New Roman"/>
          <w:sz w:val="18"/>
          <w:szCs w:val="18"/>
        </w:rPr>
        <w:t>С</w:t>
      </w:r>
      <w:r w:rsidR="00472EA1" w:rsidRPr="00E372BD">
        <w:rPr>
          <w:rFonts w:ascii="Times New Roman" w:hAnsi="Times New Roman"/>
          <w:sz w:val="18"/>
          <w:szCs w:val="18"/>
        </w:rPr>
        <w:t>обственник, ответственность за содержание</w:t>
      </w:r>
      <w:r w:rsidR="00772659" w:rsidRPr="00E372BD">
        <w:rPr>
          <w:rFonts w:ascii="Times New Roman" w:hAnsi="Times New Roman"/>
          <w:sz w:val="18"/>
          <w:szCs w:val="18"/>
        </w:rPr>
        <w:t xml:space="preserve"> и ремон</w:t>
      </w:r>
      <w:r w:rsidR="007745F6" w:rsidRPr="00E372BD">
        <w:rPr>
          <w:rFonts w:ascii="Times New Roman" w:hAnsi="Times New Roman"/>
          <w:sz w:val="18"/>
          <w:szCs w:val="18"/>
        </w:rPr>
        <w:t>т - «</w:t>
      </w:r>
      <w:r w:rsidR="00472EA1" w:rsidRPr="00E372BD">
        <w:rPr>
          <w:rFonts w:ascii="Times New Roman" w:hAnsi="Times New Roman"/>
          <w:sz w:val="18"/>
          <w:szCs w:val="18"/>
        </w:rPr>
        <w:t>У</w:t>
      </w:r>
      <w:r w:rsidRPr="00E372BD">
        <w:rPr>
          <w:rFonts w:ascii="Times New Roman" w:hAnsi="Times New Roman"/>
          <w:sz w:val="18"/>
          <w:szCs w:val="18"/>
        </w:rPr>
        <w:t>правляющая компания»</w:t>
      </w:r>
      <w:r w:rsidR="00472EA1" w:rsidRPr="00E372BD">
        <w:rPr>
          <w:rFonts w:ascii="Times New Roman" w:hAnsi="Times New Roman"/>
          <w:sz w:val="18"/>
          <w:szCs w:val="18"/>
        </w:rPr>
        <w:t>, соразмерно поступившим от собственников денежным средствам.</w:t>
      </w:r>
    </w:p>
    <w:p w:rsidR="002647D1" w:rsidRPr="00E372BD" w:rsidRDefault="002647D1">
      <w:pPr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rPr>
          <w:rFonts w:ascii="Times New Roman" w:hAnsi="Times New Roman"/>
          <w:b/>
          <w:sz w:val="18"/>
          <w:szCs w:val="18"/>
        </w:rPr>
      </w:pPr>
      <w:r w:rsidRPr="00E372BD">
        <w:rPr>
          <w:rFonts w:ascii="Times New Roman" w:hAnsi="Times New Roman"/>
          <w:b/>
          <w:sz w:val="18"/>
          <w:szCs w:val="18"/>
        </w:rPr>
        <w:t>5.5.  Условия освобождения от ответственности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5.5.1.  Стороны не несут ответственности по своим обязательствам, если:</w:t>
      </w:r>
    </w:p>
    <w:p w:rsidR="002647D1" w:rsidRPr="00E372BD" w:rsidRDefault="002647D1" w:rsidP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2647D1" w:rsidRPr="00E372BD" w:rsidRDefault="002647D1" w:rsidP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 гражданские волнения, военные действия и т. п.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5.5.2. 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</w:t>
      </w:r>
      <w:r w:rsidR="00E10106" w:rsidRPr="00E372BD">
        <w:rPr>
          <w:rFonts w:ascii="Times New Roman" w:hAnsi="Times New Roman"/>
          <w:sz w:val="18"/>
          <w:szCs w:val="18"/>
        </w:rPr>
        <w:t>,</w:t>
      </w:r>
      <w:r w:rsidR="00952B1F">
        <w:rPr>
          <w:rFonts w:ascii="Times New Roman" w:hAnsi="Times New Roman"/>
          <w:sz w:val="18"/>
          <w:szCs w:val="18"/>
        </w:rPr>
        <w:t xml:space="preserve"> </w:t>
      </w:r>
      <w:r w:rsidR="006A7652" w:rsidRPr="00E372BD">
        <w:rPr>
          <w:rFonts w:ascii="Times New Roman" w:hAnsi="Times New Roman"/>
          <w:sz w:val="18"/>
          <w:szCs w:val="18"/>
        </w:rPr>
        <w:t>в том числе</w:t>
      </w:r>
      <w:r w:rsidR="00E10106" w:rsidRPr="00E372BD">
        <w:rPr>
          <w:rFonts w:ascii="Times New Roman" w:hAnsi="Times New Roman"/>
          <w:sz w:val="18"/>
          <w:szCs w:val="18"/>
        </w:rPr>
        <w:t>,</w:t>
      </w:r>
      <w:r w:rsidR="00952B1F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>официально заверенные справки соответствующих государственных органов.</w:t>
      </w:r>
    </w:p>
    <w:p w:rsidR="002647D1" w:rsidRPr="00E372BD" w:rsidRDefault="002647D1">
      <w:pPr>
        <w:shd w:val="clear" w:color="auto" w:fill="FFFFFF"/>
        <w:tabs>
          <w:tab w:val="left" w:pos="381"/>
        </w:tabs>
        <w:spacing w:line="209" w:lineRule="exact"/>
        <w:ind w:left="14" w:right="14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4"/>
          <w:sz w:val="18"/>
          <w:szCs w:val="18"/>
        </w:rPr>
        <w:t xml:space="preserve">      5.5.3.  При неисполнении или ненадлежащем исполнении предусмотренных настоящим договором обязательств «Управляющая компания» </w:t>
      </w:r>
      <w:r w:rsidRPr="00E372BD">
        <w:rPr>
          <w:rFonts w:ascii="Times New Roman" w:hAnsi="Times New Roman"/>
          <w:sz w:val="18"/>
          <w:szCs w:val="18"/>
        </w:rPr>
        <w:t>и Собственник несут ответственность в соответствии с действующим законодательством РФ.</w:t>
      </w:r>
    </w:p>
    <w:p w:rsidR="002647D1" w:rsidRPr="00E372BD" w:rsidRDefault="002647D1">
      <w:pPr>
        <w:shd w:val="clear" w:color="auto" w:fill="FFFFFF"/>
        <w:tabs>
          <w:tab w:val="left" w:pos="381"/>
        </w:tabs>
        <w:spacing w:line="209" w:lineRule="exact"/>
        <w:ind w:left="14"/>
        <w:jc w:val="both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5.5.4.  Стороны не отвечают по обязательствам третьих лиц.</w:t>
      </w:r>
    </w:p>
    <w:p w:rsidR="002647D1" w:rsidRPr="00E372BD" w:rsidRDefault="002647D1">
      <w:pPr>
        <w:shd w:val="clear" w:color="auto" w:fill="FFFFFF"/>
        <w:tabs>
          <w:tab w:val="left" w:pos="381"/>
        </w:tabs>
        <w:spacing w:line="209" w:lineRule="exact"/>
        <w:ind w:left="14"/>
        <w:rPr>
          <w:rFonts w:ascii="Times New Roman" w:hAnsi="Times New Roman"/>
          <w:spacing w:val="-3"/>
          <w:sz w:val="18"/>
          <w:szCs w:val="18"/>
        </w:rPr>
      </w:pPr>
    </w:p>
    <w:p w:rsidR="002647D1" w:rsidRPr="00E372BD" w:rsidRDefault="00DE1481" w:rsidP="005B38F7">
      <w:pPr>
        <w:shd w:val="clear" w:color="auto" w:fill="FFFFFF"/>
        <w:tabs>
          <w:tab w:val="left" w:pos="15617"/>
        </w:tabs>
        <w:spacing w:line="209" w:lineRule="exact"/>
        <w:jc w:val="center"/>
        <w:rPr>
          <w:rFonts w:ascii="Times New Roman" w:hAnsi="Times New Roman"/>
          <w:b/>
          <w:bCs/>
          <w:spacing w:val="-6"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6"/>
          <w:sz w:val="18"/>
          <w:szCs w:val="18"/>
        </w:rPr>
        <w:t>6</w:t>
      </w:r>
      <w:r w:rsidR="002647D1" w:rsidRPr="00E372BD">
        <w:rPr>
          <w:rFonts w:ascii="Times New Roman" w:hAnsi="Times New Roman"/>
          <w:b/>
          <w:bCs/>
          <w:spacing w:val="-6"/>
          <w:sz w:val="18"/>
          <w:szCs w:val="18"/>
        </w:rPr>
        <w:t>. СРОК ДЕЙСТВИЯ И РАСТОРЖЕНИЯ НАСТОЯЩЕГО ДОГОВОРА</w:t>
      </w:r>
    </w:p>
    <w:p w:rsidR="002647D1" w:rsidRPr="00E372BD" w:rsidRDefault="00DE1481">
      <w:pPr>
        <w:shd w:val="clear" w:color="auto" w:fill="FFFFFF"/>
        <w:tabs>
          <w:tab w:val="left" w:pos="367"/>
        </w:tabs>
        <w:spacing w:line="209" w:lineRule="exact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   6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>.1. Настоящий договор всту</w:t>
      </w:r>
      <w:r w:rsidR="000A2944">
        <w:rPr>
          <w:rFonts w:ascii="Times New Roman" w:hAnsi="Times New Roman"/>
          <w:spacing w:val="-3"/>
          <w:sz w:val="18"/>
          <w:szCs w:val="18"/>
        </w:rPr>
        <w:t>пает в силу с «</w:t>
      </w:r>
      <w:r w:rsidR="006A6497">
        <w:rPr>
          <w:rFonts w:ascii="Times New Roman" w:hAnsi="Times New Roman"/>
          <w:spacing w:val="-3"/>
          <w:sz w:val="18"/>
          <w:szCs w:val="18"/>
          <w:u w:val="single"/>
        </w:rPr>
        <w:t xml:space="preserve"> </w:t>
      </w:r>
      <w:r w:rsidR="008C53C4">
        <w:rPr>
          <w:rFonts w:ascii="Times New Roman" w:hAnsi="Times New Roman"/>
          <w:spacing w:val="-3"/>
          <w:sz w:val="18"/>
          <w:szCs w:val="18"/>
          <w:u w:val="single"/>
        </w:rPr>
        <w:t xml:space="preserve">01 </w:t>
      </w:r>
      <w:r w:rsidR="000A2944">
        <w:rPr>
          <w:rFonts w:ascii="Times New Roman" w:hAnsi="Times New Roman"/>
          <w:spacing w:val="-3"/>
          <w:sz w:val="18"/>
          <w:szCs w:val="18"/>
        </w:rPr>
        <w:t xml:space="preserve">» </w:t>
      </w:r>
      <w:r w:rsidR="004162D6">
        <w:rPr>
          <w:rFonts w:ascii="Times New Roman" w:hAnsi="Times New Roman"/>
          <w:spacing w:val="-3"/>
          <w:sz w:val="18"/>
          <w:szCs w:val="18"/>
          <w:u w:val="single"/>
        </w:rPr>
        <w:t xml:space="preserve"> </w:t>
      </w:r>
      <w:r w:rsidR="00602111">
        <w:rPr>
          <w:rFonts w:ascii="Times New Roman" w:hAnsi="Times New Roman"/>
          <w:spacing w:val="-3"/>
          <w:sz w:val="18"/>
          <w:szCs w:val="18"/>
          <w:u w:val="single"/>
        </w:rPr>
        <w:t>декабря</w:t>
      </w:r>
      <w:r w:rsidR="008C53C4">
        <w:rPr>
          <w:rFonts w:ascii="Times New Roman" w:hAnsi="Times New Roman"/>
          <w:spacing w:val="-3"/>
          <w:sz w:val="18"/>
          <w:szCs w:val="18"/>
          <w:u w:val="single"/>
        </w:rPr>
        <w:t xml:space="preserve"> </w:t>
      </w:r>
      <w:r w:rsidR="004162D6">
        <w:rPr>
          <w:rFonts w:ascii="Times New Roman" w:hAnsi="Times New Roman"/>
          <w:spacing w:val="-3"/>
          <w:sz w:val="18"/>
          <w:szCs w:val="18"/>
          <w:u w:val="single"/>
        </w:rPr>
        <w:t xml:space="preserve"> </w:t>
      </w:r>
      <w:r w:rsidR="00FE6D90">
        <w:rPr>
          <w:rFonts w:ascii="Times New Roman" w:hAnsi="Times New Roman"/>
          <w:spacing w:val="-3"/>
          <w:sz w:val="18"/>
          <w:szCs w:val="18"/>
        </w:rPr>
        <w:t>20</w:t>
      </w:r>
      <w:r w:rsidR="008C53C4">
        <w:rPr>
          <w:rFonts w:ascii="Times New Roman" w:hAnsi="Times New Roman"/>
          <w:spacing w:val="-3"/>
          <w:sz w:val="18"/>
          <w:szCs w:val="18"/>
          <w:u w:val="single"/>
        </w:rPr>
        <w:t xml:space="preserve">17 </w:t>
      </w:r>
      <w:r w:rsidR="002647D1" w:rsidRPr="006A6497">
        <w:rPr>
          <w:rFonts w:ascii="Times New Roman" w:hAnsi="Times New Roman"/>
          <w:spacing w:val="-3"/>
          <w:sz w:val="18"/>
          <w:szCs w:val="18"/>
          <w:u w:val="single"/>
        </w:rPr>
        <w:t xml:space="preserve"> 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>г. и действует один год с даты вступления договора в силу.</w:t>
      </w:r>
    </w:p>
    <w:p w:rsidR="002647D1" w:rsidRPr="00E372BD" w:rsidRDefault="00DE148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   6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.2. В случае если за девяносто рабочих дней до истечения срока действия настоящего договора, ни одной из 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 xml:space="preserve">сторон не будет в письменной форме в порядке, определенном настоящим договором, заявлено о прекращении настоящего договора, </w:t>
      </w:r>
      <w:r w:rsidR="002647D1" w:rsidRPr="00E372BD">
        <w:rPr>
          <w:rFonts w:ascii="Times New Roman" w:hAnsi="Times New Roman"/>
          <w:sz w:val="18"/>
          <w:szCs w:val="18"/>
        </w:rPr>
        <w:t>договор считается пролонгированным на тех же условиях и на тот же срок.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 В случае расторжения настоящего Договора 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>Собственник обязан возместить «Управляющей компании» причиненные убытки, а также погасить всю имеющуюся задолженность за оказанные услуги и выполнить иные действия, определен</w:t>
      </w:r>
      <w:r w:rsidR="002647D1" w:rsidRPr="00E372BD">
        <w:rPr>
          <w:rFonts w:ascii="Times New Roman" w:hAnsi="Times New Roman"/>
          <w:sz w:val="18"/>
          <w:szCs w:val="18"/>
        </w:rPr>
        <w:t xml:space="preserve">ные настоящим договором, в противном случае договор не считается расторгнутым. </w:t>
      </w:r>
    </w:p>
    <w:p w:rsidR="002647D1" w:rsidRPr="00E372BD" w:rsidRDefault="00DE148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6</w:t>
      </w:r>
      <w:r w:rsidR="002647D1" w:rsidRPr="00E372BD">
        <w:rPr>
          <w:rFonts w:ascii="Times New Roman" w:hAnsi="Times New Roman"/>
          <w:sz w:val="18"/>
          <w:szCs w:val="18"/>
        </w:rPr>
        <w:t>.3. Договор может быть расторгнут:</w:t>
      </w:r>
    </w:p>
    <w:p w:rsidR="001F3B67" w:rsidRPr="00E372BD" w:rsidRDefault="00C436B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- </w:t>
      </w:r>
      <w:r w:rsidR="001F3B67" w:rsidRPr="00E372BD">
        <w:rPr>
          <w:rFonts w:ascii="Times New Roman" w:hAnsi="Times New Roman"/>
          <w:sz w:val="18"/>
          <w:szCs w:val="18"/>
        </w:rPr>
        <w:t>«</w:t>
      </w:r>
      <w:r w:rsidR="00D84B01" w:rsidRPr="00E372BD">
        <w:rPr>
          <w:rFonts w:ascii="Times New Roman" w:hAnsi="Times New Roman"/>
          <w:sz w:val="18"/>
          <w:szCs w:val="18"/>
        </w:rPr>
        <w:t>Управляющей компанией</w:t>
      </w:r>
      <w:r w:rsidR="001F3B67" w:rsidRPr="00E372BD">
        <w:rPr>
          <w:rFonts w:ascii="Times New Roman" w:hAnsi="Times New Roman"/>
          <w:sz w:val="18"/>
          <w:szCs w:val="18"/>
        </w:rPr>
        <w:t>» в связи с существенным изменением обстоятельств, предусмотренным гражданским и жилищным законодательством, а также при систематическом неисполнении собственниками помещений обязательств по оплате выполненных работ и оказанных услуг: неплатежи собственников помещений более трех месяцев, систематическое непринятие собственниками решений об утверждении работ и услуг, а также размера платы.</w:t>
      </w:r>
    </w:p>
    <w:p w:rsidR="001F3B67" w:rsidRPr="00E372BD" w:rsidRDefault="00C436B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- Собственниками помещений. </w:t>
      </w:r>
      <w:r w:rsidR="001F3B67" w:rsidRPr="00E372BD">
        <w:rPr>
          <w:rFonts w:ascii="Times New Roman" w:hAnsi="Times New Roman"/>
          <w:sz w:val="18"/>
          <w:szCs w:val="18"/>
        </w:rPr>
        <w:t>Односторонний отказ собственников помещений от исполнения обязательств может быть произведен только при наличии доказательств неисполнения обязательств «Управляющей компанией» и при условии оплаты</w:t>
      </w:r>
      <w:r w:rsidR="00952B1F">
        <w:rPr>
          <w:rFonts w:ascii="Times New Roman" w:hAnsi="Times New Roman"/>
          <w:sz w:val="18"/>
          <w:szCs w:val="18"/>
        </w:rPr>
        <w:t xml:space="preserve"> </w:t>
      </w:r>
      <w:r w:rsidR="00D84B01" w:rsidRPr="00E372BD">
        <w:rPr>
          <w:rFonts w:ascii="Times New Roman" w:hAnsi="Times New Roman"/>
          <w:sz w:val="18"/>
          <w:szCs w:val="18"/>
        </w:rPr>
        <w:t>понесенных ею расходов, а также убытков, связанных с досрочным расторжением договора.</w:t>
      </w:r>
    </w:p>
    <w:p w:rsidR="00D84B01" w:rsidRPr="00E372BD" w:rsidRDefault="00D84B0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Договор считается досрочно расторгнутым, если собственники помещений в установленном порядке приняли решение на общем собрании о прекращении договорных отношений и за один месяц до его окончания уполномоченное собственниками лицо направило «Управляющей компании» уведомление о досрочном расторжении договора, заверенную копию протокола общего собрания, копии бланков решений собственников и документы, подтверждающие факт неисполнения «Управляющей компанией» взятых на себя обязательств, а также расчет убытков, связанных с неисполнением или ненадлежащим исполнением обязательств.</w:t>
      </w:r>
    </w:p>
    <w:p w:rsidR="002647D1" w:rsidRPr="00E372BD" w:rsidRDefault="002647D1" w:rsidP="007936C3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по соглашению сторон;</w:t>
      </w:r>
    </w:p>
    <w:p w:rsidR="002647D1" w:rsidRPr="00E372BD" w:rsidRDefault="002647D1" w:rsidP="007936C3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в случае ликвидации «Управляющей компании», если не определен ее правопреемник.</w:t>
      </w:r>
    </w:p>
    <w:p w:rsidR="002647D1" w:rsidRPr="00E372BD" w:rsidRDefault="00DE148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6</w:t>
      </w:r>
      <w:r w:rsidR="002647D1" w:rsidRPr="00E372BD">
        <w:rPr>
          <w:rFonts w:ascii="Times New Roman" w:hAnsi="Times New Roman"/>
          <w:sz w:val="18"/>
          <w:szCs w:val="18"/>
        </w:rPr>
        <w:t>.4.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- любому Собственнику или нотариусу на хранение.</w:t>
      </w:r>
    </w:p>
    <w:p w:rsidR="002647D1" w:rsidRPr="00E372BD" w:rsidRDefault="002647D1">
      <w:pPr>
        <w:spacing w:before="2" w:after="2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tabs>
          <w:tab w:val="left" w:pos="187"/>
        </w:tabs>
        <w:spacing w:line="209" w:lineRule="exact"/>
        <w:ind w:right="14"/>
        <w:jc w:val="both"/>
        <w:rPr>
          <w:rFonts w:ascii="Times New Roman" w:hAnsi="Times New Roman"/>
          <w:spacing w:val="-8"/>
          <w:sz w:val="18"/>
          <w:szCs w:val="18"/>
        </w:rPr>
      </w:pPr>
    </w:p>
    <w:p w:rsidR="002647D1" w:rsidRPr="00E372BD" w:rsidRDefault="00DE1481">
      <w:pPr>
        <w:shd w:val="clear" w:color="auto" w:fill="FFFFFF"/>
        <w:tabs>
          <w:tab w:val="left" w:pos="187"/>
        </w:tabs>
        <w:spacing w:line="209" w:lineRule="exact"/>
        <w:ind w:right="14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8"/>
          <w:sz w:val="18"/>
          <w:szCs w:val="18"/>
        </w:rPr>
        <w:t>7</w:t>
      </w:r>
      <w:r w:rsidR="002647D1" w:rsidRPr="00E372BD">
        <w:rPr>
          <w:rFonts w:ascii="Times New Roman" w:hAnsi="Times New Roman"/>
          <w:b/>
          <w:bCs/>
          <w:spacing w:val="-8"/>
          <w:sz w:val="18"/>
          <w:szCs w:val="18"/>
        </w:rPr>
        <w:t>.</w:t>
      </w:r>
      <w:r w:rsidR="002647D1" w:rsidRPr="00E372BD">
        <w:rPr>
          <w:rFonts w:ascii="Times New Roman" w:hAnsi="Times New Roman"/>
          <w:b/>
          <w:bCs/>
          <w:sz w:val="18"/>
          <w:szCs w:val="18"/>
        </w:rPr>
        <w:tab/>
        <w:t>РАЗРЕШЕНИЕ СПОРОВ</w:t>
      </w:r>
    </w:p>
    <w:p w:rsidR="002647D1" w:rsidRPr="00E372BD" w:rsidRDefault="00DE1481">
      <w:pPr>
        <w:shd w:val="clear" w:color="auto" w:fill="FFFFFF"/>
        <w:tabs>
          <w:tab w:val="left" w:pos="360"/>
        </w:tabs>
        <w:spacing w:line="209" w:lineRule="exact"/>
        <w:ind w:left="7"/>
        <w:jc w:val="both"/>
        <w:rPr>
          <w:rFonts w:ascii="Times New Roman" w:hAnsi="Times New Roman"/>
          <w:spacing w:val="-4"/>
          <w:sz w:val="18"/>
          <w:szCs w:val="18"/>
        </w:rPr>
      </w:pPr>
      <w:r w:rsidRPr="00E372BD">
        <w:rPr>
          <w:rFonts w:ascii="Times New Roman" w:hAnsi="Times New Roman"/>
          <w:spacing w:val="-4"/>
          <w:sz w:val="18"/>
          <w:szCs w:val="18"/>
        </w:rPr>
        <w:lastRenderedPageBreak/>
        <w:t>7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>.1. Споры, возникающие при исполнении обязательств по настоящему договору, решаются Сторонами путем переговоров.</w:t>
      </w:r>
    </w:p>
    <w:p w:rsidR="002647D1" w:rsidRPr="00E372BD" w:rsidRDefault="00DE1481">
      <w:pPr>
        <w:shd w:val="clear" w:color="auto" w:fill="FFFFFF"/>
        <w:tabs>
          <w:tab w:val="left" w:pos="360"/>
        </w:tabs>
        <w:spacing w:line="209" w:lineRule="exact"/>
        <w:jc w:val="both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>7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>.2. В случае не достижения согласия на рассмотрение суда в порядке, предусмотренном законодательством РФ.</w:t>
      </w:r>
    </w:p>
    <w:p w:rsidR="002647D1" w:rsidRPr="00E372BD" w:rsidRDefault="002647D1">
      <w:pPr>
        <w:shd w:val="clear" w:color="auto" w:fill="FFFFFF"/>
        <w:tabs>
          <w:tab w:val="left" w:pos="360"/>
        </w:tabs>
        <w:spacing w:line="209" w:lineRule="exact"/>
        <w:jc w:val="both"/>
        <w:rPr>
          <w:rFonts w:ascii="Times New Roman" w:hAnsi="Times New Roman"/>
          <w:spacing w:val="-3"/>
          <w:sz w:val="18"/>
          <w:szCs w:val="18"/>
        </w:rPr>
      </w:pPr>
    </w:p>
    <w:p w:rsidR="002647D1" w:rsidRPr="00E372BD" w:rsidRDefault="00DE1481">
      <w:pPr>
        <w:shd w:val="clear" w:color="auto" w:fill="FFFFFF"/>
        <w:tabs>
          <w:tab w:val="left" w:pos="281"/>
        </w:tabs>
        <w:spacing w:line="209" w:lineRule="exact"/>
        <w:ind w:right="7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10"/>
          <w:sz w:val="18"/>
          <w:szCs w:val="18"/>
        </w:rPr>
        <w:t>8</w:t>
      </w:r>
      <w:r w:rsidR="002647D1" w:rsidRPr="00E372BD">
        <w:rPr>
          <w:rFonts w:ascii="Times New Roman" w:hAnsi="Times New Roman"/>
          <w:b/>
          <w:bCs/>
          <w:spacing w:val="-10"/>
          <w:sz w:val="18"/>
          <w:szCs w:val="18"/>
        </w:rPr>
        <w:t>.</w:t>
      </w:r>
      <w:r w:rsidR="002647D1" w:rsidRPr="00E372BD">
        <w:rPr>
          <w:rFonts w:ascii="Times New Roman" w:hAnsi="Times New Roman"/>
          <w:b/>
          <w:bCs/>
          <w:sz w:val="18"/>
          <w:szCs w:val="18"/>
        </w:rPr>
        <w:tab/>
        <w:t>ПРОЧИЕ ПОЛОЖЕНИЯ</w:t>
      </w:r>
    </w:p>
    <w:p w:rsidR="002647D1" w:rsidRPr="00E372BD" w:rsidRDefault="00DE1481">
      <w:pPr>
        <w:shd w:val="clear" w:color="auto" w:fill="FFFFFF"/>
        <w:tabs>
          <w:tab w:val="left" w:pos="446"/>
        </w:tabs>
        <w:spacing w:line="209" w:lineRule="exact"/>
        <w:ind w:right="72"/>
        <w:jc w:val="both"/>
        <w:rPr>
          <w:rFonts w:ascii="Times New Roman" w:hAnsi="Times New Roman"/>
          <w:spacing w:val="-8"/>
          <w:sz w:val="18"/>
          <w:szCs w:val="18"/>
        </w:rPr>
      </w:pPr>
      <w:r w:rsidRPr="00E372BD">
        <w:rPr>
          <w:rFonts w:ascii="Times New Roman" w:hAnsi="Times New Roman"/>
          <w:spacing w:val="-9"/>
          <w:sz w:val="18"/>
          <w:szCs w:val="18"/>
        </w:rPr>
        <w:t>8</w:t>
      </w:r>
      <w:r w:rsidR="002647D1" w:rsidRPr="00E372BD">
        <w:rPr>
          <w:rFonts w:ascii="Times New Roman" w:hAnsi="Times New Roman"/>
          <w:spacing w:val="-9"/>
          <w:sz w:val="18"/>
          <w:szCs w:val="18"/>
        </w:rPr>
        <w:t xml:space="preserve">.1. Любые приложения, изменения и дополнения к настоящему Договору оформляются в письменной форме, подписываются Сторонами и </w:t>
      </w:r>
      <w:r w:rsidR="002647D1" w:rsidRPr="00E372BD">
        <w:rPr>
          <w:rFonts w:ascii="Times New Roman" w:hAnsi="Times New Roman"/>
          <w:spacing w:val="-8"/>
          <w:sz w:val="18"/>
          <w:szCs w:val="18"/>
        </w:rPr>
        <w:t>являются его неотъемлемой частью, содержащей обязательные нормы. Никакие устные договоренности Сторон не имеют силы.</w:t>
      </w:r>
    </w:p>
    <w:p w:rsidR="002647D1" w:rsidRPr="00E372BD" w:rsidRDefault="00DE1481">
      <w:pPr>
        <w:shd w:val="clear" w:color="auto" w:fill="FFFFFF"/>
        <w:tabs>
          <w:tab w:val="left" w:pos="446"/>
        </w:tabs>
        <w:spacing w:line="209" w:lineRule="exac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4"/>
          <w:sz w:val="18"/>
          <w:szCs w:val="18"/>
        </w:rPr>
        <w:t>8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>.2. Все определения раннее действующих договоров управления, заключенных между сторонами, входящие в противоречие с на</w:t>
      </w:r>
      <w:r w:rsidR="002647D1" w:rsidRPr="00E372BD">
        <w:rPr>
          <w:rFonts w:ascii="Times New Roman" w:hAnsi="Times New Roman"/>
          <w:sz w:val="18"/>
          <w:szCs w:val="18"/>
        </w:rPr>
        <w:t>стоящим договором, действуют в редакции настоящего договора.</w:t>
      </w:r>
    </w:p>
    <w:p w:rsidR="002647D1" w:rsidRPr="00E372BD" w:rsidRDefault="00DE1481">
      <w:pPr>
        <w:shd w:val="clear" w:color="auto" w:fill="FFFFFF"/>
        <w:tabs>
          <w:tab w:val="left" w:pos="446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>8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.3. Настоящий договор составлен в двух экземплярах на русском языке по одному для каждой из сторон, оба экземпляра идентичны </w:t>
      </w:r>
      <w:r w:rsidR="002647D1" w:rsidRPr="00E372BD">
        <w:rPr>
          <w:rFonts w:ascii="Times New Roman" w:hAnsi="Times New Roman"/>
          <w:sz w:val="18"/>
          <w:szCs w:val="18"/>
        </w:rPr>
        <w:t>и имеют одинаковую юридическую силу.</w:t>
      </w:r>
    </w:p>
    <w:p w:rsidR="002647D1" w:rsidRPr="00E372BD" w:rsidRDefault="002647D1">
      <w:pPr>
        <w:shd w:val="clear" w:color="auto" w:fill="FFFFFF"/>
        <w:tabs>
          <w:tab w:val="left" w:pos="446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</w:p>
    <w:p w:rsidR="002647D1" w:rsidRPr="004A164C" w:rsidRDefault="002647D1" w:rsidP="007936C3">
      <w:pPr>
        <w:shd w:val="clear" w:color="auto" w:fill="FFFFFF"/>
        <w:spacing w:line="209" w:lineRule="exact"/>
        <w:jc w:val="both"/>
        <w:rPr>
          <w:rFonts w:ascii="Times New Roman" w:hAnsi="Times New Roman"/>
          <w:b/>
          <w:spacing w:val="-4"/>
          <w:sz w:val="18"/>
          <w:szCs w:val="18"/>
        </w:rPr>
      </w:pPr>
      <w:r w:rsidRPr="004A164C">
        <w:rPr>
          <w:rFonts w:ascii="Times New Roman" w:hAnsi="Times New Roman"/>
          <w:b/>
          <w:spacing w:val="-4"/>
          <w:sz w:val="18"/>
          <w:szCs w:val="18"/>
        </w:rPr>
        <w:t xml:space="preserve">Приложение: </w:t>
      </w:r>
    </w:p>
    <w:p w:rsidR="008D19C2" w:rsidRPr="008D19C2" w:rsidRDefault="00D375BE" w:rsidP="008D19C2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>Приложение № 1</w:t>
      </w:r>
      <w:r w:rsidR="008D19C2" w:rsidRPr="008D19C2">
        <w:rPr>
          <w:rFonts w:ascii="Times New Roman" w:hAnsi="Times New Roman"/>
          <w:spacing w:val="-5"/>
          <w:sz w:val="18"/>
          <w:szCs w:val="18"/>
        </w:rPr>
        <w:t xml:space="preserve"> Состав и техническое состояние общего имущества многоквартирного дома.</w:t>
      </w:r>
    </w:p>
    <w:p w:rsidR="008D19C2" w:rsidRPr="008D19C2" w:rsidRDefault="00D375BE" w:rsidP="008D19C2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>Приложение № 2</w:t>
      </w:r>
      <w:r w:rsidR="008D19C2" w:rsidRPr="008D19C2">
        <w:rPr>
          <w:rFonts w:ascii="Times New Roman" w:hAnsi="Times New Roman"/>
          <w:spacing w:val="-5"/>
          <w:sz w:val="18"/>
          <w:szCs w:val="18"/>
        </w:rPr>
        <w:t xml:space="preserve"> Перечень услуг (работ) по управлению многоквартирным домом.</w:t>
      </w:r>
    </w:p>
    <w:p w:rsidR="008D19C2" w:rsidRPr="008D19C2" w:rsidRDefault="00D375BE" w:rsidP="008D19C2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>Приложение № 3</w:t>
      </w:r>
      <w:r w:rsidR="008D19C2" w:rsidRPr="008D19C2">
        <w:rPr>
          <w:rFonts w:ascii="Times New Roman" w:hAnsi="Times New Roman"/>
          <w:spacing w:val="-5"/>
          <w:sz w:val="18"/>
          <w:szCs w:val="18"/>
        </w:rPr>
        <w:t xml:space="preserve"> Перечень работ по содержанию многоквартирного дома.</w:t>
      </w:r>
    </w:p>
    <w:p w:rsidR="008D19C2" w:rsidRPr="008D19C2" w:rsidRDefault="00D375BE" w:rsidP="008D19C2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>Приложение № 4</w:t>
      </w:r>
      <w:r w:rsidR="008D19C2" w:rsidRPr="008D19C2">
        <w:rPr>
          <w:rFonts w:ascii="Times New Roman" w:hAnsi="Times New Roman"/>
          <w:spacing w:val="-5"/>
          <w:sz w:val="18"/>
          <w:szCs w:val="18"/>
        </w:rPr>
        <w:t xml:space="preserve"> Перечень работ, относящихся к текущему ремонту.</w:t>
      </w:r>
    </w:p>
    <w:p w:rsidR="008D19C2" w:rsidRPr="008D19C2" w:rsidRDefault="00D375BE" w:rsidP="008D19C2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>Приложение № 5</w:t>
      </w:r>
      <w:r w:rsidR="008D19C2" w:rsidRPr="008D19C2">
        <w:rPr>
          <w:rFonts w:ascii="Times New Roman" w:hAnsi="Times New Roman"/>
          <w:spacing w:val="-5"/>
          <w:sz w:val="18"/>
          <w:szCs w:val="18"/>
        </w:rPr>
        <w:t xml:space="preserve"> Перечень коммунальных услуг.</w:t>
      </w:r>
    </w:p>
    <w:p w:rsidR="008D19C2" w:rsidRPr="00D375BE" w:rsidRDefault="00D375BE" w:rsidP="00D375BE">
      <w:pPr>
        <w:rPr>
          <w:rFonts w:ascii="Times New Roman" w:hAnsi="Times New Roman"/>
          <w:sz w:val="18"/>
          <w:szCs w:val="18"/>
        </w:rPr>
      </w:pPr>
      <w:r w:rsidRPr="00D375BE">
        <w:rPr>
          <w:rFonts w:ascii="Times New Roman" w:hAnsi="Times New Roman"/>
          <w:sz w:val="18"/>
          <w:szCs w:val="18"/>
        </w:rPr>
        <w:t>Приложение №</w:t>
      </w:r>
      <w:r w:rsidR="004A164C">
        <w:rPr>
          <w:rFonts w:ascii="Times New Roman" w:hAnsi="Times New Roman"/>
          <w:sz w:val="18"/>
          <w:szCs w:val="18"/>
        </w:rPr>
        <w:t xml:space="preserve"> </w:t>
      </w:r>
      <w:r w:rsidRPr="00D375BE">
        <w:rPr>
          <w:rFonts w:ascii="Times New Roman" w:hAnsi="Times New Roman"/>
          <w:sz w:val="18"/>
          <w:szCs w:val="18"/>
        </w:rPr>
        <w:t>6</w:t>
      </w:r>
      <w:r w:rsidR="004A164C">
        <w:rPr>
          <w:rFonts w:ascii="Times New Roman" w:hAnsi="Times New Roman"/>
          <w:sz w:val="18"/>
          <w:szCs w:val="18"/>
        </w:rPr>
        <w:t xml:space="preserve"> </w:t>
      </w:r>
      <w:r w:rsidR="008D19C2" w:rsidRPr="00D375BE">
        <w:rPr>
          <w:rFonts w:ascii="Times New Roman" w:hAnsi="Times New Roman"/>
          <w:sz w:val="18"/>
          <w:szCs w:val="18"/>
        </w:rPr>
        <w:t xml:space="preserve">Акт по разграничению ответственности за эксплуатацию инженерных сетей, устройств и оборудования между Управляющей организацией и Собственниками помещений многоквартирного дома. </w:t>
      </w:r>
    </w:p>
    <w:p w:rsidR="00A45CF6" w:rsidRDefault="00A45CF6" w:rsidP="008D19C2">
      <w:pPr>
        <w:pStyle w:val="ac"/>
        <w:shd w:val="clear" w:color="auto" w:fill="FFFFFF"/>
        <w:tabs>
          <w:tab w:val="left" w:pos="1468"/>
          <w:tab w:val="left" w:pos="11527"/>
        </w:tabs>
        <w:spacing w:line="209" w:lineRule="exact"/>
        <w:ind w:left="0"/>
        <w:jc w:val="both"/>
        <w:rPr>
          <w:rFonts w:ascii="Times New Roman" w:hAnsi="Times New Roman"/>
          <w:spacing w:val="-5"/>
          <w:sz w:val="18"/>
          <w:szCs w:val="18"/>
        </w:rPr>
      </w:pPr>
    </w:p>
    <w:p w:rsidR="004A164C" w:rsidRDefault="004A164C" w:rsidP="008D19C2">
      <w:pPr>
        <w:pStyle w:val="ac"/>
        <w:shd w:val="clear" w:color="auto" w:fill="FFFFFF"/>
        <w:tabs>
          <w:tab w:val="left" w:pos="1468"/>
          <w:tab w:val="left" w:pos="11527"/>
        </w:tabs>
        <w:spacing w:line="209" w:lineRule="exact"/>
        <w:ind w:left="0"/>
        <w:jc w:val="both"/>
        <w:rPr>
          <w:rFonts w:ascii="Times New Roman" w:hAnsi="Times New Roman"/>
          <w:spacing w:val="-5"/>
          <w:sz w:val="18"/>
          <w:szCs w:val="18"/>
        </w:rPr>
      </w:pPr>
    </w:p>
    <w:p w:rsidR="004A164C" w:rsidRDefault="004A164C" w:rsidP="008D19C2">
      <w:pPr>
        <w:pStyle w:val="ac"/>
        <w:shd w:val="clear" w:color="auto" w:fill="FFFFFF"/>
        <w:tabs>
          <w:tab w:val="left" w:pos="1468"/>
          <w:tab w:val="left" w:pos="11527"/>
        </w:tabs>
        <w:spacing w:line="209" w:lineRule="exact"/>
        <w:ind w:left="0"/>
        <w:jc w:val="both"/>
        <w:rPr>
          <w:rFonts w:ascii="Times New Roman" w:hAnsi="Times New Roman"/>
          <w:spacing w:val="-5"/>
          <w:sz w:val="18"/>
          <w:szCs w:val="18"/>
        </w:rPr>
      </w:pPr>
    </w:p>
    <w:p w:rsidR="004A164C" w:rsidRDefault="004A164C" w:rsidP="008D19C2">
      <w:pPr>
        <w:pStyle w:val="ac"/>
        <w:shd w:val="clear" w:color="auto" w:fill="FFFFFF"/>
        <w:tabs>
          <w:tab w:val="left" w:pos="1468"/>
          <w:tab w:val="left" w:pos="11527"/>
        </w:tabs>
        <w:spacing w:line="209" w:lineRule="exact"/>
        <w:ind w:left="0"/>
        <w:jc w:val="both"/>
        <w:rPr>
          <w:rFonts w:ascii="Times New Roman" w:hAnsi="Times New Roman"/>
          <w:spacing w:val="-5"/>
          <w:sz w:val="18"/>
          <w:szCs w:val="18"/>
        </w:rPr>
      </w:pPr>
    </w:p>
    <w:p w:rsidR="00A45CF6" w:rsidRDefault="008C53C4" w:rsidP="008D19C2">
      <w:pPr>
        <w:pStyle w:val="ac"/>
        <w:shd w:val="clear" w:color="auto" w:fill="FFFFFF"/>
        <w:tabs>
          <w:tab w:val="left" w:pos="1468"/>
          <w:tab w:val="left" w:pos="11527"/>
        </w:tabs>
        <w:spacing w:line="209" w:lineRule="exact"/>
        <w:ind w:left="0"/>
        <w:jc w:val="both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6080760" cy="4876800"/>
                <wp:effectExtent l="0" t="0" r="0" b="0"/>
                <wp:wrapSquare wrapText="largest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87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25" w:rsidRDefault="008D4125"/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4496"/>
                            </w:tblGrid>
                            <w:tr w:rsidR="008D4125" w:rsidRPr="00E372BD" w:rsidTr="009527BF">
                              <w:trPr>
                                <w:jc w:val="center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Собственник:</w:t>
                                  </w:r>
                                </w:p>
                                <w:p w:rsidR="008D412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__________________________________________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 xml:space="preserve">                            ФИО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Паспорт______     __________________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Выдан «__»___________20____г.</w:t>
                                  </w:r>
                                </w:p>
                                <w:p w:rsidR="008D4125" w:rsidRPr="00875865" w:rsidRDefault="008D4125" w:rsidP="00D07BB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Кем____________________________________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8D412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_____________________/_________________/</w:t>
                                  </w:r>
                                </w:p>
                                <w:p w:rsidR="008D412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8D4125" w:rsidRDefault="008D4125" w:rsidP="004162D6">
                                  <w:pPr>
                                    <w:snapToGrid w:val="0"/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Тел. _________________________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snapToGrid w:val="0"/>
                                    <w:jc w:val="both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Собственник:</w:t>
                                  </w:r>
                                </w:p>
                                <w:p w:rsidR="008D412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__________________________________________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 xml:space="preserve">                            ФИО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Паспорт______     __________________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Выдан «__»___________20____г.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Кем____________________________________</w:t>
                                  </w:r>
                                </w:p>
                                <w:p w:rsidR="008D4125" w:rsidRPr="0087586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8D412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_____________________/_________________/</w:t>
                                  </w:r>
                                </w:p>
                                <w:p w:rsidR="008D4125" w:rsidRDefault="008D4125" w:rsidP="004162D6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8D4125" w:rsidRPr="00875865" w:rsidRDefault="008D4125" w:rsidP="004162D6">
                                  <w:pPr>
                                    <w:snapToGrid w:val="0"/>
                                    <w:jc w:val="both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Тел. _________________________</w:t>
                                  </w:r>
                                </w:p>
                                <w:p w:rsidR="008D4125" w:rsidRPr="00E372BD" w:rsidRDefault="008D4125" w:rsidP="004162D6">
                                  <w:pPr>
                                    <w:tabs>
                                      <w:tab w:val="left" w:pos="10362"/>
                                    </w:tabs>
                                    <w:spacing w:before="7" w:line="223" w:lineRule="exact"/>
                                    <w:ind w:right="1872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6" w:type="dxa"/>
                                  <w:shd w:val="clear" w:color="auto" w:fill="auto"/>
                                </w:tcPr>
                                <w:p w:rsidR="008D4125" w:rsidRPr="000B75A3" w:rsidRDefault="008D4125" w:rsidP="000B75A3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Управляющая организация: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Общество с ограниченной ответственностью УК «Жилье»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Юридический адрес: 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141308, Московская обл., 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г. Сергиев Посад, 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пр-т Красной Армии</w:t>
                                  </w: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, д.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247, пом. 495/1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ИНН: 5042132294 КПП: 504201001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/счет: 40702810704800100147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в Банке «Возрождение» (ОАО)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 </w:t>
                                  </w: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г. Москва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proofErr w:type="gramStart"/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К</w:t>
                                  </w:r>
                                  <w:proofErr w:type="gramEnd"/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/счет   30101810900000000181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БИК: 044525181</w:t>
                                  </w: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</w:p>
                                <w:p w:rsidR="008D4125" w:rsidRPr="000B75A3" w:rsidRDefault="008D4125" w:rsidP="000B75A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Генеральный директор</w:t>
                                  </w: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  <w:t xml:space="preserve">  </w:t>
                                  </w: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ООО УК «Жилье»</w:t>
                                  </w: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8D4125" w:rsidRPr="00E372BD" w:rsidRDefault="008D4125" w:rsidP="000B75A3">
                                  <w:pPr>
                                    <w:tabs>
                                      <w:tab w:val="left" w:pos="10362"/>
                                    </w:tabs>
                                    <w:spacing w:before="7" w:line="223" w:lineRule="exact"/>
                                    <w:ind w:right="407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  <w:t>_____________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  <w:t>___</w:t>
                                  </w:r>
                                  <w:r w:rsidRPr="000B75A3"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  <w:t>___/</w:t>
                                  </w:r>
                                  <w:proofErr w:type="spellStart"/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И.М.Федорова</w:t>
                                  </w:r>
                                  <w:proofErr w:type="spellEnd"/>
                                  <w:r w:rsidRPr="000B75A3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8D4125" w:rsidRPr="0087586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 xml:space="preserve">  </w:t>
                            </w:r>
                            <w:r w:rsidRPr="00875865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Собственник:</w:t>
                            </w:r>
                          </w:p>
                          <w:p w:rsidR="008D412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__________________________________________</w:t>
                            </w:r>
                          </w:p>
                          <w:p w:rsidR="008D4125" w:rsidRPr="0087586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                          ФИО</w:t>
                            </w:r>
                          </w:p>
                          <w:p w:rsidR="008D4125" w:rsidRPr="0087586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</w:t>
                            </w: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Паспорт______     __________________</w:t>
                            </w:r>
                          </w:p>
                          <w:p w:rsidR="008D4125" w:rsidRPr="0087586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</w:t>
                            </w: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Выдан «__»___________20____г.</w:t>
                            </w:r>
                          </w:p>
                          <w:p w:rsidR="008D4125" w:rsidRPr="0087586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</w:t>
                            </w: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Кем____________________________________</w:t>
                            </w:r>
                          </w:p>
                          <w:p w:rsidR="008D4125" w:rsidRPr="0087586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8D412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</w:t>
                            </w: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_____________________/_________________/</w:t>
                            </w:r>
                          </w:p>
                          <w:p w:rsidR="008D4125" w:rsidRDefault="008D4125" w:rsidP="0086042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8D4125" w:rsidRPr="00875865" w:rsidRDefault="008D4125" w:rsidP="00860426">
                            <w:pPr>
                              <w:snapToGrid w:val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Тел. _________________________</w:t>
                            </w:r>
                          </w:p>
                          <w:p w:rsidR="008D4125" w:rsidRDefault="008D41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pt;width:478.8pt;height:38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" stroked="f">
                <v:fill opacity="0"/>
                <v:textbox inset="0,0,0,0">
                  <w:txbxContent>
                    <w:p w:rsidR="008D4125" w:rsidRDefault="008D4125"/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4496"/>
                      </w:tblGrid>
                      <w:tr w:rsidR="008D4125" w:rsidRPr="00E372BD" w:rsidTr="009527BF">
                        <w:trPr>
                          <w:jc w:val="center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Собственник:</w:t>
                            </w:r>
                          </w:p>
                          <w:p w:rsidR="008D412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                          ФИО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Паспорт______     __________________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Выдан «__»___________20____г.</w:t>
                            </w:r>
                          </w:p>
                          <w:p w:rsidR="008D4125" w:rsidRPr="00875865" w:rsidRDefault="008D4125" w:rsidP="00D07BB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center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Кем____________________________________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8D412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_____________________/_________________/</w:t>
                            </w:r>
                          </w:p>
                          <w:p w:rsidR="008D412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8D4125" w:rsidRDefault="008D4125" w:rsidP="004162D6">
                            <w:pPr>
                              <w:snapToGrid w:val="0"/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Тел. _________________________</w:t>
                            </w:r>
                          </w:p>
                          <w:p w:rsidR="008D4125" w:rsidRPr="00875865" w:rsidRDefault="008D4125" w:rsidP="004162D6">
                            <w:pPr>
                              <w:snapToGrid w:val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Собственник:</w:t>
                            </w:r>
                          </w:p>
                          <w:p w:rsidR="008D412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                          ФИО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Паспорт______     __________________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Выдан «__»___________20____г.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Кем____________________________________</w:t>
                            </w:r>
                          </w:p>
                          <w:p w:rsidR="008D4125" w:rsidRPr="0087586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8D412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_____________________/_________________/</w:t>
                            </w:r>
                          </w:p>
                          <w:p w:rsidR="008D4125" w:rsidRDefault="008D4125" w:rsidP="004162D6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8D4125" w:rsidRPr="00875865" w:rsidRDefault="008D4125" w:rsidP="004162D6">
                            <w:pPr>
                              <w:snapToGrid w:val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Тел. _________________________</w:t>
                            </w:r>
                          </w:p>
                          <w:p w:rsidR="008D4125" w:rsidRPr="00E372BD" w:rsidRDefault="008D4125" w:rsidP="004162D6">
                            <w:pPr>
                              <w:tabs>
                                <w:tab w:val="left" w:pos="10362"/>
                              </w:tabs>
                              <w:spacing w:before="7" w:line="223" w:lineRule="exact"/>
                              <w:ind w:right="1872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96" w:type="dxa"/>
                            <w:shd w:val="clear" w:color="auto" w:fill="auto"/>
                          </w:tcPr>
                          <w:p w:rsidR="008D4125" w:rsidRPr="000B75A3" w:rsidRDefault="008D4125" w:rsidP="000B75A3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Cs w:val="20"/>
                              </w:rPr>
                              <w:t>Управляющая организация: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Общество с ограниченной ответственностью УК «Жилье»</w:t>
                            </w:r>
                          </w:p>
                          <w:p w:rsidR="008D4125" w:rsidRPr="000B75A3" w:rsidRDefault="008D4125" w:rsidP="000B75A3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Юридический адрес: 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141308, Московская обл., 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г. Сергиев Посад, </w:t>
                            </w:r>
                          </w:p>
                          <w:p w:rsidR="008D4125" w:rsidRPr="000B75A3" w:rsidRDefault="008D4125" w:rsidP="000B75A3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пр-т Красной Армии</w:t>
                            </w: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247, пом. 495/1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ИНН: 5042132294 КПП: 504201001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/счет: 40702810704800100147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в Банке «Возрождение» (ОАО)</w:t>
                            </w:r>
                            <w: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 </w:t>
                            </w: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г. Москва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proofErr w:type="gramStart"/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К</w:t>
                            </w:r>
                            <w:proofErr w:type="gramEnd"/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/счет   30101810900000000181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БИК: 044525181</w:t>
                            </w: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</w:p>
                          <w:p w:rsidR="008D4125" w:rsidRPr="000B75A3" w:rsidRDefault="008D4125" w:rsidP="000B75A3">
                            <w:pPr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Генеральный директор</w:t>
                            </w:r>
                            <w:r w:rsidRPr="000B75A3"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  <w:t xml:space="preserve">  </w:t>
                            </w:r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ООО УК «Жилье»</w:t>
                            </w:r>
                            <w:r w:rsidRPr="000B75A3"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  <w:t xml:space="preserve">  </w:t>
                            </w:r>
                          </w:p>
                          <w:p w:rsidR="008D4125" w:rsidRPr="00E372BD" w:rsidRDefault="008D4125" w:rsidP="000B75A3">
                            <w:pPr>
                              <w:tabs>
                                <w:tab w:val="left" w:pos="10362"/>
                              </w:tabs>
                              <w:spacing w:before="7" w:line="223" w:lineRule="exact"/>
                              <w:ind w:right="40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B75A3"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  <w:t>___</w:t>
                            </w:r>
                            <w:r w:rsidRPr="000B75A3"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  <w:t>___/</w:t>
                            </w:r>
                            <w:proofErr w:type="spellStart"/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И.М.Федорова</w:t>
                            </w:r>
                            <w:proofErr w:type="spellEnd"/>
                            <w:r w:rsidRPr="000B75A3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8D4125" w:rsidRPr="0087586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0"/>
                        </w:rPr>
                        <w:t xml:space="preserve">  </w:t>
                      </w:r>
                      <w:r w:rsidRPr="00875865">
                        <w:rPr>
                          <w:rFonts w:ascii="Times New Roman" w:hAnsi="Times New Roman"/>
                          <w:b/>
                          <w:bCs/>
                          <w:szCs w:val="20"/>
                        </w:rPr>
                        <w:t>Собственник:</w:t>
                      </w:r>
                    </w:p>
                    <w:p w:rsidR="008D412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 xml:space="preserve">  __________________________________________</w:t>
                      </w:r>
                    </w:p>
                    <w:p w:rsidR="008D4125" w:rsidRPr="0087586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  <w:r w:rsidRPr="00875865"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 xml:space="preserve">                            ФИО</w:t>
                      </w:r>
                    </w:p>
                    <w:p w:rsidR="008D4125" w:rsidRPr="0087586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 xml:space="preserve">  </w:t>
                      </w:r>
                      <w:r w:rsidRPr="00875865"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>Паспорт______     __________________</w:t>
                      </w:r>
                    </w:p>
                    <w:p w:rsidR="008D4125" w:rsidRPr="0087586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 xml:space="preserve">  </w:t>
                      </w:r>
                      <w:r w:rsidRPr="00875865"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>Выдан «__»___________20____г.</w:t>
                      </w:r>
                    </w:p>
                    <w:p w:rsidR="008D4125" w:rsidRPr="0087586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 xml:space="preserve">  </w:t>
                      </w:r>
                      <w:r w:rsidRPr="00875865"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>Кем____________________________________</w:t>
                      </w:r>
                    </w:p>
                    <w:p w:rsidR="008D4125" w:rsidRPr="0087586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</w:p>
                    <w:p w:rsidR="008D412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 xml:space="preserve">  </w:t>
                      </w:r>
                      <w:r w:rsidRPr="00875865"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>_____________________/_________________/</w:t>
                      </w:r>
                    </w:p>
                    <w:p w:rsidR="008D4125" w:rsidRDefault="008D4125" w:rsidP="00860426">
                      <w:pPr>
                        <w:tabs>
                          <w:tab w:val="left" w:pos="1468"/>
                          <w:tab w:val="left" w:pos="11527"/>
                        </w:tabs>
                        <w:jc w:val="both"/>
                        <w:rPr>
                          <w:rFonts w:ascii="Times New Roman" w:hAnsi="Times New Roman"/>
                          <w:spacing w:val="-5"/>
                          <w:szCs w:val="20"/>
                        </w:rPr>
                      </w:pPr>
                    </w:p>
                    <w:p w:rsidR="008D4125" w:rsidRPr="00875865" w:rsidRDefault="008D4125" w:rsidP="00860426">
                      <w:pPr>
                        <w:snapToGrid w:val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Cs w:val="20"/>
                        </w:rPr>
                        <w:t xml:space="preserve">  Тел. _________________________</w:t>
                      </w:r>
                    </w:p>
                    <w:p w:rsidR="008D4125" w:rsidRDefault="008D4125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375BE" w:rsidRDefault="00D375BE" w:rsidP="008D19C2">
      <w:pPr>
        <w:pStyle w:val="ConsPlusNormal0"/>
        <w:widowControl/>
        <w:ind w:left="5670" w:firstLine="0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D07BB1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135383" w:rsidRDefault="00135383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135383" w:rsidRDefault="00135383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135383" w:rsidRDefault="00135383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E8452E" w:rsidRDefault="00E8452E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D07BB1" w:rsidRDefault="00952B1F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2B1F" w:rsidRDefault="00952B1F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952B1F" w:rsidRDefault="00952B1F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952B1F" w:rsidRDefault="00952B1F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952B1F" w:rsidRDefault="00952B1F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</w:p>
    <w:p w:rsidR="008D19C2" w:rsidRPr="004A164C" w:rsidRDefault="004A164C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  <w:r w:rsidRPr="004A164C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</w:t>
      </w:r>
    </w:p>
    <w:p w:rsidR="008D19C2" w:rsidRPr="00EC7B2F" w:rsidRDefault="008D19C2" w:rsidP="008D19C2">
      <w:pPr>
        <w:pStyle w:val="ConsNonformat"/>
        <w:widowControl/>
        <w:rPr>
          <w:rFonts w:ascii="Times New Roman" w:hAnsi="Times New Roman" w:cs="Times New Roman"/>
        </w:rPr>
      </w:pPr>
    </w:p>
    <w:p w:rsidR="008D19C2" w:rsidRPr="00EC7B2F" w:rsidRDefault="008D19C2" w:rsidP="008D19C2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 w:rsidRPr="00EC7B2F">
        <w:rPr>
          <w:rFonts w:ascii="Times New Roman" w:hAnsi="Times New Roman" w:cs="Times New Roman"/>
          <w:b/>
        </w:rPr>
        <w:t>Состав и техническое состояние общего имущества многоквартирного дома.</w:t>
      </w:r>
    </w:p>
    <w:p w:rsidR="008D19C2" w:rsidRPr="00EC7B2F" w:rsidRDefault="008D19C2" w:rsidP="008D19C2">
      <w:pPr>
        <w:pStyle w:val="ConsNonformat"/>
        <w:widowControl/>
        <w:rPr>
          <w:rFonts w:ascii="Times New Roman" w:hAnsi="Times New Roman" w:cs="Times New Roman"/>
        </w:rPr>
      </w:pPr>
    </w:p>
    <w:p w:rsidR="008D19C2" w:rsidRPr="00EC7B2F" w:rsidRDefault="008D19C2" w:rsidP="00463621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>I. Общие сведения о многоквартирном доме</w:t>
      </w:r>
    </w:p>
    <w:p w:rsidR="008D19C2" w:rsidRPr="00EC7B2F" w:rsidRDefault="008D19C2" w:rsidP="008D19C2">
      <w:pPr>
        <w:pStyle w:val="ConsNonformat"/>
        <w:widowControl/>
        <w:rPr>
          <w:rFonts w:ascii="Times New Roman" w:hAnsi="Times New Roman" w:cs="Times New Roman"/>
        </w:rPr>
      </w:pP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г. Сергиев Посад. </w:t>
      </w:r>
      <w:r w:rsidR="000B75A3">
        <w:rPr>
          <w:rFonts w:ascii="Times New Roman" w:hAnsi="Times New Roman" w:cs="Times New Roman"/>
        </w:rPr>
        <w:t>Ул. Молодежная</w:t>
      </w:r>
      <w:r>
        <w:rPr>
          <w:rFonts w:ascii="Times New Roman" w:hAnsi="Times New Roman" w:cs="Times New Roman"/>
        </w:rPr>
        <w:t>, дом №</w:t>
      </w:r>
      <w:r w:rsidR="000B75A3">
        <w:rPr>
          <w:rFonts w:ascii="Times New Roman" w:hAnsi="Times New Roman" w:cs="Times New Roman"/>
        </w:rPr>
        <w:t xml:space="preserve"> 8 </w:t>
      </w:r>
      <w:r w:rsidR="00801A35">
        <w:rPr>
          <w:rFonts w:ascii="Times New Roman" w:hAnsi="Times New Roman" w:cs="Times New Roman"/>
        </w:rPr>
        <w:t>В</w:t>
      </w:r>
      <w:bookmarkStart w:id="0" w:name="_GoBack"/>
      <w:bookmarkEnd w:id="0"/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2. Кадастровый номер многоквартирного дома (при его наличии)_______________</w:t>
      </w:r>
      <w:r w:rsidR="00A70049" w:rsidRPr="00A70049">
        <w:rPr>
          <w:rFonts w:ascii="Times New Roman" w:hAnsi="Times New Roman" w:cs="Times New Roman"/>
          <w:color w:val="FFFFFF" w:themeColor="background1"/>
        </w:rPr>
        <w:t>.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>_____________________________________________________________________________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3. Серия, тип постройки </w:t>
      </w:r>
      <w:r w:rsidR="002E6A3C">
        <w:rPr>
          <w:rFonts w:ascii="Times New Roman" w:hAnsi="Times New Roman" w:cs="Times New Roman"/>
        </w:rPr>
        <w:t>–</w:t>
      </w:r>
      <w:r w:rsidR="000B75A3">
        <w:rPr>
          <w:rFonts w:ascii="Times New Roman" w:hAnsi="Times New Roman" w:cs="Times New Roman"/>
        </w:rPr>
        <w:t xml:space="preserve">  _______________</w:t>
      </w:r>
    </w:p>
    <w:p w:rsidR="008D19C2" w:rsidRPr="00F5643C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4. Год постройки</w:t>
      </w:r>
      <w:r w:rsidR="00231C67">
        <w:rPr>
          <w:rFonts w:ascii="Times New Roman" w:hAnsi="Times New Roman" w:cs="Times New Roman"/>
        </w:rPr>
        <w:t xml:space="preserve"> </w:t>
      </w:r>
      <w:r w:rsidRPr="00EC7B2F">
        <w:rPr>
          <w:rFonts w:ascii="Times New Roman" w:hAnsi="Times New Roman" w:cs="Times New Roman"/>
        </w:rPr>
        <w:t xml:space="preserve"> </w:t>
      </w:r>
      <w:r w:rsidR="00930738">
        <w:rPr>
          <w:rFonts w:ascii="Times New Roman" w:hAnsi="Times New Roman" w:cs="Times New Roman"/>
        </w:rPr>
        <w:t>______________________________________________________</w:t>
      </w:r>
    </w:p>
    <w:p w:rsidR="008D19C2" w:rsidRPr="00104A67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5. Степень износа   по  данным  государственного  технического учета __ </w:t>
      </w:r>
      <w:r w:rsidRPr="00104A67">
        <w:rPr>
          <w:rFonts w:ascii="Times New Roman" w:hAnsi="Times New Roman" w:cs="Times New Roman"/>
        </w:rPr>
        <w:t>_____________________________________________________________________________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6. Степень фактического износа ________________________________________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7. Год последнего капитального ремонта _________________________________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 аварийным и подлежащим сносу ____________________________________________________________</w:t>
      </w:r>
    </w:p>
    <w:p w:rsidR="00F9756F" w:rsidRPr="007B5391" w:rsidRDefault="00B123DD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9. Количество этаже</w:t>
      </w:r>
      <w:r w:rsidR="00F9756F">
        <w:rPr>
          <w:rFonts w:ascii="Times New Roman" w:hAnsi="Times New Roman" w:cs="Times New Roman"/>
        </w:rPr>
        <w:t>й</w:t>
      </w:r>
      <w:proofErr w:type="gramStart"/>
      <w:r w:rsidR="00F9756F">
        <w:rPr>
          <w:rFonts w:ascii="Times New Roman" w:hAnsi="Times New Roman" w:cs="Times New Roman"/>
        </w:rPr>
        <w:t xml:space="preserve"> </w:t>
      </w:r>
      <w:r w:rsidR="00852943">
        <w:rPr>
          <w:rFonts w:ascii="Times New Roman" w:hAnsi="Times New Roman" w:cs="Times New Roman"/>
        </w:rPr>
        <w:t xml:space="preserve">   </w:t>
      </w:r>
      <w:r w:rsidR="00852943" w:rsidRPr="007B5391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  <w:r w:rsidR="00382D6A">
        <w:rPr>
          <w:rFonts w:ascii="Times New Roman" w:hAnsi="Times New Roman" w:cs="Times New Roman"/>
          <w:u w:val="single"/>
        </w:rPr>
        <w:t xml:space="preserve">                               </w:t>
      </w:r>
      <w:r w:rsidR="00852943" w:rsidRPr="007B5391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D19C2" w:rsidRPr="001C05BB" w:rsidRDefault="00F9756F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8D19C2" w:rsidRPr="00EC7B2F">
        <w:rPr>
          <w:rFonts w:ascii="Times New Roman" w:hAnsi="Times New Roman" w:cs="Times New Roman"/>
        </w:rPr>
        <w:t xml:space="preserve"> 10</w:t>
      </w:r>
      <w:r w:rsidR="007B5391">
        <w:rPr>
          <w:rFonts w:ascii="Times New Roman" w:hAnsi="Times New Roman" w:cs="Times New Roman"/>
        </w:rPr>
        <w:t>. Наличие подвала</w:t>
      </w:r>
      <w:proofErr w:type="gramStart"/>
      <w:r w:rsidR="007B5391">
        <w:rPr>
          <w:rFonts w:ascii="Times New Roman" w:hAnsi="Times New Roman" w:cs="Times New Roman"/>
        </w:rPr>
        <w:t xml:space="preserve">    </w:t>
      </w:r>
      <w:r w:rsidR="007B5391" w:rsidRPr="001C05B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</w:t>
      </w:r>
      <w:r w:rsidR="007B5391" w:rsidRPr="001C05BB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D19C2" w:rsidRPr="00234F8A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11. Наличие цокольного этажа</w:t>
      </w:r>
      <w:proofErr w:type="gramStart"/>
      <w:r w:rsidRPr="00EC7B2F">
        <w:rPr>
          <w:rFonts w:ascii="Times New Roman" w:hAnsi="Times New Roman" w:cs="Times New Roman"/>
        </w:rPr>
        <w:t xml:space="preserve"> </w:t>
      </w:r>
      <w:r w:rsidR="0002057D">
        <w:rPr>
          <w:rFonts w:ascii="Times New Roman" w:hAnsi="Times New Roman" w:cs="Times New Roman"/>
        </w:rPr>
        <w:t xml:space="preserve">  </w:t>
      </w:r>
      <w:r w:rsidR="007E7140">
        <w:rPr>
          <w:rFonts w:ascii="Times New Roman" w:hAnsi="Times New Roman" w:cs="Times New Roman"/>
          <w:u w:val="single"/>
        </w:rPr>
        <w:t xml:space="preserve">       </w:t>
      </w:r>
      <w:r w:rsidR="0002057D" w:rsidRPr="00234F8A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  <w:r w:rsidR="0002057D" w:rsidRPr="00234F8A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D19C2" w:rsidRPr="007E7140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12. Наличие мансарды</w:t>
      </w:r>
      <w:proofErr w:type="gramStart"/>
      <w:r w:rsidRPr="00EC7B2F">
        <w:rPr>
          <w:rFonts w:ascii="Times New Roman" w:hAnsi="Times New Roman" w:cs="Times New Roman"/>
        </w:rPr>
        <w:t xml:space="preserve"> </w:t>
      </w:r>
      <w:r w:rsidR="007E7140">
        <w:rPr>
          <w:rFonts w:ascii="Times New Roman" w:hAnsi="Times New Roman" w:cs="Times New Roman"/>
        </w:rPr>
        <w:t xml:space="preserve"> </w:t>
      </w:r>
      <w:r w:rsidR="007E7140">
        <w:rPr>
          <w:rFonts w:ascii="Times New Roman" w:hAnsi="Times New Roman" w:cs="Times New Roman"/>
          <w:u w:val="single"/>
        </w:rPr>
        <w:t xml:space="preserve">                       </w:t>
      </w:r>
      <w:r w:rsidR="007E7140" w:rsidRPr="007E7140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 w:rsidR="007E7140" w:rsidRPr="007E7140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D19C2" w:rsidRPr="00382D6A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13. Наличие мезонина </w:t>
      </w:r>
      <w:r w:rsidR="007E7140">
        <w:rPr>
          <w:rFonts w:ascii="Times New Roman" w:hAnsi="Times New Roman" w:cs="Times New Roman"/>
        </w:rPr>
        <w:t xml:space="preserve"> </w:t>
      </w:r>
      <w:r w:rsidR="007E7140" w:rsidRPr="00382D6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</w:t>
      </w:r>
      <w:r w:rsidR="007E7140" w:rsidRPr="00382D6A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382D6A" w:rsidRPr="00272B89" w:rsidRDefault="00382D6A" w:rsidP="00463621">
      <w:pPr>
        <w:pStyle w:val="ConsNonformat"/>
        <w:widowControl/>
        <w:jc w:val="both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</w:rPr>
        <w:t xml:space="preserve">    14. Количество квартир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72B8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</w:t>
      </w:r>
      <w:r w:rsidRPr="00272B89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C82F74" w:rsidRDefault="00382D6A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19C2" w:rsidRPr="00EC7B2F">
        <w:rPr>
          <w:rFonts w:ascii="Times New Roman" w:hAnsi="Times New Roman" w:cs="Times New Roman"/>
        </w:rPr>
        <w:t xml:space="preserve">  15. Количество нежилых помещений, не входящих в состав  общего имущества </w:t>
      </w:r>
      <w:r w:rsidR="008D19C2">
        <w:rPr>
          <w:rFonts w:ascii="Times New Roman" w:hAnsi="Times New Roman" w:cs="Times New Roman"/>
        </w:rPr>
        <w:t>–</w:t>
      </w:r>
      <w:r w:rsidR="00C82F74">
        <w:rPr>
          <w:rFonts w:ascii="Times New Roman" w:hAnsi="Times New Roman" w:cs="Times New Roman"/>
        </w:rPr>
        <w:t xml:space="preserve"> нет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 в многоквартирном доме непригодными для проживания ________________________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>_____________________________________________________________________________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 проживания  (с  указанием  реквизитов  правовых  актов о признании жилых помещен</w:t>
      </w:r>
      <w:r>
        <w:rPr>
          <w:rFonts w:ascii="Times New Roman" w:hAnsi="Times New Roman" w:cs="Times New Roman"/>
        </w:rPr>
        <w:t>ий непригодными для проживания)</w:t>
      </w:r>
      <w:r w:rsidRPr="00EC7B2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</w:t>
      </w:r>
    </w:p>
    <w:p w:rsidR="008D19C2" w:rsidRPr="004D2FC2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18. Строительный объем</w:t>
      </w:r>
      <w:proofErr w:type="gramStart"/>
      <w:r w:rsidRPr="004D2FC2">
        <w:rPr>
          <w:rFonts w:ascii="Times New Roman" w:hAnsi="Times New Roman" w:cs="Times New Roman"/>
          <w:u w:val="single"/>
        </w:rPr>
        <w:t xml:space="preserve"> </w:t>
      </w:r>
      <w:r w:rsidR="008E5009" w:rsidRPr="004D2FC2">
        <w:rPr>
          <w:rFonts w:ascii="Times New Roman" w:hAnsi="Times New Roman" w:cs="Times New Roman"/>
          <w:u w:val="single"/>
        </w:rPr>
        <w:t xml:space="preserve">            </w:t>
      </w:r>
      <w:r w:rsidR="008E5009" w:rsidRPr="004D2FC2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="00C82F74" w:rsidRPr="004D2FC2">
        <w:rPr>
          <w:rFonts w:ascii="Times New Roman" w:hAnsi="Times New Roman" w:cs="Times New Roman"/>
          <w:u w:val="single"/>
        </w:rPr>
        <w:t xml:space="preserve"> </w:t>
      </w:r>
      <w:r w:rsidRPr="004D2FC2">
        <w:rPr>
          <w:rFonts w:ascii="Times New Roman" w:hAnsi="Times New Roman" w:cs="Times New Roman"/>
          <w:u w:val="single"/>
        </w:rPr>
        <w:t>куб. м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19. Площадь: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</w:p>
    <w:p w:rsidR="008D19C2" w:rsidRPr="009C0733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>коридорами и лестничными клетками</w:t>
      </w:r>
      <w:proofErr w:type="gramStart"/>
      <w:r w:rsidRPr="009C0733">
        <w:rPr>
          <w:rFonts w:ascii="Times New Roman" w:hAnsi="Times New Roman" w:cs="Times New Roman"/>
          <w:u w:val="single"/>
        </w:rPr>
        <w:t xml:space="preserve">    </w:t>
      </w:r>
      <w:r w:rsidR="009C0733" w:rsidRPr="009C0733">
        <w:rPr>
          <w:rFonts w:ascii="Times New Roman" w:hAnsi="Times New Roman" w:cs="Times New Roman"/>
          <w:u w:val="single"/>
        </w:rPr>
        <w:t xml:space="preserve">      </w:t>
      </w:r>
      <w:r w:rsidR="009C0733" w:rsidRPr="009C0733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Pr="009C0733">
        <w:rPr>
          <w:rFonts w:ascii="Times New Roman" w:hAnsi="Times New Roman" w:cs="Times New Roman"/>
          <w:u w:val="single"/>
        </w:rPr>
        <w:t xml:space="preserve"> кв. м</w:t>
      </w:r>
    </w:p>
    <w:p w:rsidR="008D19C2" w:rsidRPr="000133F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б) жилых помещений (общая площадь квартир)</w:t>
      </w:r>
      <w:proofErr w:type="gramStart"/>
      <w:r w:rsidRPr="00EC7B2F">
        <w:rPr>
          <w:rFonts w:ascii="Times New Roman" w:hAnsi="Times New Roman" w:cs="Times New Roman"/>
        </w:rPr>
        <w:t xml:space="preserve"> </w:t>
      </w:r>
      <w:r w:rsidRPr="000133FF">
        <w:rPr>
          <w:rFonts w:ascii="Times New Roman" w:hAnsi="Times New Roman" w:cs="Times New Roman"/>
          <w:u w:val="single"/>
        </w:rPr>
        <w:t xml:space="preserve">  </w:t>
      </w:r>
      <w:r w:rsidR="000133FF" w:rsidRPr="000133FF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Pr="000133FF">
        <w:rPr>
          <w:rFonts w:ascii="Times New Roman" w:hAnsi="Times New Roman" w:cs="Times New Roman"/>
          <w:u w:val="single"/>
        </w:rPr>
        <w:t>кв</w:t>
      </w:r>
      <w:r w:rsidR="007745F6" w:rsidRPr="000133FF">
        <w:rPr>
          <w:rFonts w:ascii="Times New Roman" w:hAnsi="Times New Roman" w:cs="Times New Roman"/>
          <w:u w:val="single"/>
        </w:rPr>
        <w:t>. м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 входящих  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в  состав  общего  имущества  в  многоквартирном  доме)</w:t>
      </w:r>
      <w:r w:rsidR="000B75A3">
        <w:rPr>
          <w:rFonts w:ascii="Times New Roman" w:hAnsi="Times New Roman" w:cs="Times New Roman"/>
        </w:rPr>
        <w:t>_______</w:t>
      </w:r>
      <w:r w:rsidRPr="00EC7B2F">
        <w:rPr>
          <w:rFonts w:ascii="Times New Roman" w:hAnsi="Times New Roman" w:cs="Times New Roman"/>
        </w:rPr>
        <w:t xml:space="preserve"> кв. м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</w:p>
    <w:p w:rsidR="008D19C2" w:rsidRPr="005C60EE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>доме)</w:t>
      </w:r>
      <w:r w:rsidR="007745F6" w:rsidRPr="00EC7B2F">
        <w:rPr>
          <w:rFonts w:ascii="Times New Roman" w:hAnsi="Times New Roman" w:cs="Times New Roman"/>
        </w:rPr>
        <w:t xml:space="preserve">. </w:t>
      </w:r>
      <w:r w:rsidRPr="005C60EE">
        <w:rPr>
          <w:rFonts w:ascii="Times New Roman" w:hAnsi="Times New Roman" w:cs="Times New Roman"/>
          <w:u w:val="single"/>
        </w:rPr>
        <w:t>кв. м</w:t>
      </w:r>
    </w:p>
    <w:p w:rsidR="008D19C2" w:rsidRPr="000B2BFE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 xml:space="preserve">    20. Количество лестниц</w:t>
      </w:r>
      <w:proofErr w:type="gramStart"/>
      <w:r w:rsidRPr="00EC7B2F">
        <w:rPr>
          <w:rFonts w:ascii="Times New Roman" w:hAnsi="Times New Roman" w:cs="Times New Roman"/>
        </w:rPr>
        <w:t xml:space="preserve"> </w:t>
      </w:r>
      <w:r w:rsidR="000B2BFE" w:rsidRPr="000B2BFE">
        <w:rPr>
          <w:rFonts w:ascii="Times New Roman" w:hAnsi="Times New Roman" w:cs="Times New Roman"/>
          <w:u w:val="single"/>
        </w:rPr>
        <w:t xml:space="preserve">           </w:t>
      </w:r>
      <w:r w:rsidR="000B2BFE" w:rsidRPr="000B2BFE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Pr="000B2BFE">
        <w:rPr>
          <w:rFonts w:ascii="Times New Roman" w:hAnsi="Times New Roman" w:cs="Times New Roman"/>
          <w:u w:val="single"/>
        </w:rPr>
        <w:t>шт.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21.   Уборочная   площадь   лестниц   (включая   межквартирные</w:t>
      </w:r>
    </w:p>
    <w:p w:rsidR="008D19C2" w:rsidRPr="0060345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>лестничные площадки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 xml:space="preserve"> </w:t>
      </w:r>
      <w:r w:rsidR="0060345F" w:rsidRPr="0060345F">
        <w:rPr>
          <w:rFonts w:ascii="Times New Roman" w:hAnsi="Times New Roman" w:cs="Times New Roman"/>
          <w:u w:val="single"/>
        </w:rPr>
        <w:t xml:space="preserve">      </w:t>
      </w:r>
      <w:r w:rsidR="0060345F" w:rsidRPr="0060345F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="0060345F" w:rsidRPr="0060345F">
        <w:rPr>
          <w:rFonts w:ascii="Times New Roman" w:hAnsi="Times New Roman" w:cs="Times New Roman"/>
          <w:u w:val="single"/>
        </w:rPr>
        <w:t xml:space="preserve"> </w:t>
      </w:r>
      <w:r w:rsidRPr="0060345F">
        <w:rPr>
          <w:rFonts w:ascii="Times New Roman" w:hAnsi="Times New Roman" w:cs="Times New Roman"/>
          <w:u w:val="single"/>
        </w:rPr>
        <w:t>кв. м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</w:p>
    <w:p w:rsidR="008D19C2" w:rsidRPr="00B161BE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 w:rsidRPr="00EC7B2F">
        <w:rPr>
          <w:rFonts w:ascii="Times New Roman" w:hAnsi="Times New Roman" w:cs="Times New Roman"/>
        </w:rPr>
        <w:t>(включая технические этажи, чердаки, технические подвалы)</w:t>
      </w:r>
      <w:proofErr w:type="gramStart"/>
      <w:r w:rsidRPr="00EC7B2F">
        <w:rPr>
          <w:rFonts w:ascii="Times New Roman" w:hAnsi="Times New Roman" w:cs="Times New Roman"/>
        </w:rPr>
        <w:t xml:space="preserve"> </w:t>
      </w:r>
      <w:r w:rsidR="00B161BE" w:rsidRPr="00B161BE">
        <w:rPr>
          <w:rFonts w:ascii="Times New Roman" w:hAnsi="Times New Roman" w:cs="Times New Roman"/>
          <w:u w:val="single"/>
        </w:rPr>
        <w:t xml:space="preserve">  </w:t>
      </w:r>
      <w:r w:rsidR="00B161BE" w:rsidRPr="00B161BE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spellStart"/>
      <w:proofErr w:type="gramEnd"/>
      <w:r w:rsidRPr="00B161BE">
        <w:rPr>
          <w:rFonts w:ascii="Times New Roman" w:hAnsi="Times New Roman" w:cs="Times New Roman"/>
          <w:u w:val="single"/>
        </w:rPr>
        <w:t>кв.м</w:t>
      </w:r>
      <w:proofErr w:type="spellEnd"/>
      <w:r w:rsidRPr="00B161BE">
        <w:rPr>
          <w:rFonts w:ascii="Times New Roman" w:hAnsi="Times New Roman" w:cs="Times New Roman"/>
          <w:u w:val="single"/>
        </w:rPr>
        <w:t>.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имущества многоквартирного дома </w:t>
      </w:r>
      <w:r w:rsidR="000B75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м2</w:t>
      </w:r>
    </w:p>
    <w:p w:rsidR="008D19C2" w:rsidRPr="00EC7B2F" w:rsidRDefault="008D19C2" w:rsidP="0046362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 xml:space="preserve">    25.  Кадастровый  номер  земельного  участка (при его наличии)</w:t>
      </w:r>
    </w:p>
    <w:p w:rsidR="008D19C2" w:rsidRPr="00EC7B2F" w:rsidRDefault="008D19C2" w:rsidP="008D19C2">
      <w:pPr>
        <w:pStyle w:val="ConsNonformat"/>
        <w:widowControl/>
        <w:rPr>
          <w:rFonts w:ascii="Times New Roman" w:hAnsi="Times New Roman" w:cs="Times New Roman"/>
        </w:rPr>
      </w:pPr>
    </w:p>
    <w:p w:rsidR="008D19C2" w:rsidRPr="00EC7B2F" w:rsidRDefault="008D19C2" w:rsidP="00463621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>II. Техническое состояние многоквартирного дома,</w:t>
      </w:r>
    </w:p>
    <w:p w:rsidR="008D19C2" w:rsidRPr="00EC7B2F" w:rsidRDefault="008D19C2" w:rsidP="00463621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EC7B2F">
        <w:rPr>
          <w:rFonts w:ascii="Times New Roman" w:hAnsi="Times New Roman" w:cs="Times New Roman"/>
        </w:rPr>
        <w:t>включая пристройки</w:t>
      </w:r>
    </w:p>
    <w:p w:rsidR="008D19C2" w:rsidRPr="00EC7B2F" w:rsidRDefault="008D19C2" w:rsidP="008D19C2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240"/>
        <w:gridCol w:w="2399"/>
        <w:gridCol w:w="2855"/>
      </w:tblGrid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I. Общие сведения о многоквартирном доме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jc w:val="center"/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D19C2" w:rsidRPr="007874E5" w:rsidTr="00463621">
        <w:trPr>
          <w:trHeight w:val="624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1A64DB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hideMark/>
          </w:tcPr>
          <w:p w:rsidR="008D19C2" w:rsidRPr="007874E5" w:rsidRDefault="008D19C2" w:rsidP="00E672C9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2F334E" w:rsidRPr="007874E5">
              <w:rPr>
                <w:rFonts w:ascii="Times New Roman" w:hAnsi="Times New Roman" w:cs="Times New Roman"/>
              </w:rPr>
              <w:t>   </w:t>
            </w:r>
            <w:r w:rsidR="002F334E">
              <w:rPr>
                <w:rFonts w:ascii="Times New Roman" w:hAnsi="Times New Roman" w:cs="Times New Roman"/>
              </w:rPr>
              <w:t xml:space="preserve">г. Сергиев Посад. </w:t>
            </w:r>
            <w:r w:rsidR="000B75A3">
              <w:rPr>
                <w:rFonts w:ascii="Times New Roman" w:hAnsi="Times New Roman" w:cs="Times New Roman"/>
              </w:rPr>
              <w:t>ул. Молодежная</w:t>
            </w:r>
            <w:r w:rsidR="002F334E">
              <w:rPr>
                <w:rFonts w:ascii="Times New Roman" w:hAnsi="Times New Roman" w:cs="Times New Roman"/>
              </w:rPr>
              <w:t xml:space="preserve">, д. </w:t>
            </w:r>
            <w:r w:rsidR="000B75A3">
              <w:rPr>
                <w:rFonts w:ascii="Times New Roman" w:hAnsi="Times New Roman" w:cs="Times New Roman"/>
              </w:rPr>
              <w:t xml:space="preserve">8 </w:t>
            </w:r>
            <w:r w:rsidR="00E672C9">
              <w:rPr>
                <w:rFonts w:ascii="Times New Roman" w:hAnsi="Times New Roman" w:cs="Times New Roman"/>
              </w:rPr>
              <w:t>в</w:t>
            </w:r>
          </w:p>
        </w:tc>
      </w:tr>
      <w:tr w:rsidR="008D19C2" w:rsidRPr="007874E5" w:rsidTr="00463621">
        <w:trPr>
          <w:trHeight w:val="394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Кадастровый номер многоквартирного дома (при его наличии)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F334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2855" w:type="dxa"/>
            <w:hideMark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952B1F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2F334E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55" w:type="dxa"/>
            <w:hideMark/>
          </w:tcPr>
          <w:p w:rsidR="008D19C2" w:rsidRPr="007874E5" w:rsidRDefault="008D19C2" w:rsidP="004C120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4C120E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43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2F334E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55" w:type="dxa"/>
            <w:hideMark/>
          </w:tcPr>
          <w:p w:rsidR="008D19C2" w:rsidRPr="007874E5" w:rsidRDefault="008D19C2" w:rsidP="00E672C9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E672C9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  <w:r w:rsidR="002F33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2F334E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241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  <w:r w:rsidR="002F334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2F334E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1A64D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E6149D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2855" w:type="dxa"/>
            <w:hideMark/>
          </w:tcPr>
          <w:p w:rsidR="008D19C2" w:rsidRPr="007874E5" w:rsidRDefault="004C120E" w:rsidP="00B76407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855" w:type="dxa"/>
            <w:hideMark/>
          </w:tcPr>
          <w:p w:rsidR="008D19C2" w:rsidRPr="007874E5" w:rsidRDefault="004C120E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Наличие цокольного этажа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E6149D" w:rsidP="00E6149D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855" w:type="dxa"/>
            <w:hideMark/>
          </w:tcPr>
          <w:p w:rsidR="008D19C2" w:rsidRPr="007874E5" w:rsidRDefault="00952B1F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Наличие мансарды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855" w:type="dxa"/>
            <w:hideMark/>
          </w:tcPr>
          <w:p w:rsidR="008D19C2" w:rsidRPr="007874E5" w:rsidRDefault="004C120E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Наличие мезонина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855" w:type="dxa"/>
            <w:hideMark/>
          </w:tcPr>
          <w:p w:rsidR="008D19C2" w:rsidRPr="007874E5" w:rsidRDefault="004C120E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0B75A3" w:rsidP="001A64D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55" w:type="dxa"/>
            <w:hideMark/>
          </w:tcPr>
          <w:p w:rsidR="008D19C2" w:rsidRPr="007874E5" w:rsidRDefault="004C120E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1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2F334E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r w:rsidR="008D19C2"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E6149D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2F334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2855" w:type="dxa"/>
            <w:hideMark/>
          </w:tcPr>
          <w:p w:rsidR="008D19C2" w:rsidRPr="007874E5" w:rsidRDefault="004C120E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DB1E90" w:rsidRPr="007874E5" w:rsidTr="00463621">
        <w:trPr>
          <w:trHeight w:val="378"/>
          <w:jc w:val="center"/>
        </w:trPr>
        <w:tc>
          <w:tcPr>
            <w:tcW w:w="466" w:type="dxa"/>
            <w:noWrap/>
            <w:hideMark/>
          </w:tcPr>
          <w:p w:rsidR="00DB1E90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9494" w:type="dxa"/>
            <w:gridSpan w:val="3"/>
            <w:hideMark/>
          </w:tcPr>
          <w:p w:rsidR="00DB1E90" w:rsidRPr="007874E5" w:rsidRDefault="00DB1E90" w:rsidP="00DB1E90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а) общая площадь многоквартирного дома с коридорами и лестничными клетками, в том числе: 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Общая площадь дома (м2)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2F334E" w:rsidP="002F334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4C120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4C120E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Лестничные марши и площадки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2F334E" w:rsidP="00E6149D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4C120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4C120E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Коридоры мест общего пользования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235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5" w:type="dxa"/>
            <w:hideMark/>
          </w:tcPr>
          <w:p w:rsidR="008D19C2" w:rsidRPr="007874E5" w:rsidRDefault="008D19C2" w:rsidP="004C120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4C120E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612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DB1E90" w:rsidRPr="007874E5" w:rsidTr="00463621">
        <w:trPr>
          <w:trHeight w:val="593"/>
          <w:jc w:val="center"/>
        </w:trPr>
        <w:tc>
          <w:tcPr>
            <w:tcW w:w="466" w:type="dxa"/>
            <w:noWrap/>
            <w:hideMark/>
          </w:tcPr>
          <w:p w:rsidR="00DB1E90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9494" w:type="dxa"/>
            <w:gridSpan w:val="3"/>
            <w:hideMark/>
          </w:tcPr>
          <w:p w:rsidR="00DB1E90" w:rsidRPr="007874E5" w:rsidRDefault="00DB1E90" w:rsidP="00DB1E90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доме), в том числе: </w:t>
            </w:r>
          </w:p>
        </w:tc>
      </w:tr>
      <w:tr w:rsidR="00E6149D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E6149D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E6149D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Лестничные марши и площадки</w:t>
            </w:r>
          </w:p>
        </w:tc>
        <w:tc>
          <w:tcPr>
            <w:tcW w:w="2399" w:type="dxa"/>
            <w:noWrap/>
            <w:hideMark/>
          </w:tcPr>
          <w:p w:rsidR="00E6149D" w:rsidRDefault="00E6149D">
            <w:r w:rsidRPr="00E53037">
              <w:rPr>
                <w:rFonts w:ascii="Times New Roman" w:hAnsi="Times New Roman"/>
              </w:rPr>
              <w:t>кв. м</w:t>
            </w:r>
          </w:p>
        </w:tc>
        <w:tc>
          <w:tcPr>
            <w:tcW w:w="2855" w:type="dxa"/>
            <w:noWrap/>
            <w:hideMark/>
          </w:tcPr>
          <w:p w:rsidR="00E6149D" w:rsidRPr="007874E5" w:rsidRDefault="004C120E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49D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E6149D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E6149D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Коридоры мест общего пользования</w:t>
            </w:r>
          </w:p>
        </w:tc>
        <w:tc>
          <w:tcPr>
            <w:tcW w:w="2399" w:type="dxa"/>
            <w:noWrap/>
            <w:hideMark/>
          </w:tcPr>
          <w:p w:rsidR="00E6149D" w:rsidRDefault="00E6149D">
            <w:r w:rsidRPr="00E53037">
              <w:rPr>
                <w:rFonts w:ascii="Times New Roman" w:hAnsi="Times New Roman"/>
              </w:rPr>
              <w:t>кв. м</w:t>
            </w:r>
          </w:p>
        </w:tc>
        <w:tc>
          <w:tcPr>
            <w:tcW w:w="2855" w:type="dxa"/>
            <w:noWrap/>
            <w:hideMark/>
          </w:tcPr>
          <w:p w:rsidR="00E6149D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8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Иные технические помещения (мастерские, электрощитовые, водомерные узлы и др.)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E6149D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952B1F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0B75A3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8D19C2" w:rsidRPr="007874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5" w:type="dxa"/>
            <w:hideMark/>
          </w:tcPr>
          <w:p w:rsidR="008D19C2" w:rsidRPr="007874E5" w:rsidRDefault="008D19C2" w:rsidP="004C120E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4C120E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44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5" w:type="dxa"/>
            <w:hideMark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952B1F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241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Уборочная площадь общих коридоров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DB1E90" w:rsidRPr="007874E5" w:rsidTr="00463621">
        <w:trPr>
          <w:trHeight w:val="618"/>
          <w:jc w:val="center"/>
        </w:trPr>
        <w:tc>
          <w:tcPr>
            <w:tcW w:w="466" w:type="dxa"/>
            <w:noWrap/>
            <w:hideMark/>
          </w:tcPr>
          <w:p w:rsidR="00DB1E90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4" w:type="dxa"/>
            <w:gridSpan w:val="3"/>
            <w:hideMark/>
          </w:tcPr>
          <w:p w:rsidR="00DB1E90" w:rsidRPr="007874E5" w:rsidRDefault="00DB1E90" w:rsidP="00DB1E90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D19C2" w:rsidRPr="007874E5" w:rsidTr="00463621">
        <w:trPr>
          <w:trHeight w:val="243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Техническое подполье (технический подвал)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DB1E90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952B1F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Технический этаж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Технические чердаки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r w:rsidR="008D19C2"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83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Иные технические помещения (мастерские, электрощитовые, водомерные узлы и др.)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DB1E90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855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466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266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2399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  <w:r w:rsidR="00DB1E90">
              <w:rPr>
                <w:rFonts w:ascii="Times New Roman" w:hAnsi="Times New Roman" w:cs="Times New Roman"/>
              </w:rPr>
              <w:t>-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9960" w:type="dxa"/>
            <w:gridSpan w:val="4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II. Техническое состояние многоквартирного дома, включая пристройки</w:t>
            </w:r>
          </w:p>
        </w:tc>
      </w:tr>
      <w:tr w:rsidR="008D19C2" w:rsidRPr="007874E5" w:rsidTr="00463621">
        <w:trPr>
          <w:trHeight w:val="714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399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8D19C2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399" w:type="dxa"/>
          </w:tcPr>
          <w:p w:rsidR="008D19C2" w:rsidRPr="007874E5" w:rsidRDefault="008D19C2" w:rsidP="00DB1E90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C562A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14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399" w:type="dxa"/>
          </w:tcPr>
          <w:p w:rsidR="008D19C2" w:rsidRPr="007874E5" w:rsidRDefault="008D19C2" w:rsidP="00DB1E90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C562A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399" w:type="dxa"/>
          </w:tcPr>
          <w:p w:rsidR="008D19C2" w:rsidRPr="007874E5" w:rsidRDefault="008D19C2" w:rsidP="00C562A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84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Перекрытия чердачные междуэтажные подвальные (другое)</w:t>
            </w:r>
          </w:p>
        </w:tc>
        <w:tc>
          <w:tcPr>
            <w:tcW w:w="2399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399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399" w:type="dxa"/>
          </w:tcPr>
          <w:p w:rsidR="00FF4F46" w:rsidRPr="007874E5" w:rsidRDefault="00FF4F46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C562A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Проемы окна двери (другое)</w:t>
            </w:r>
          </w:p>
        </w:tc>
        <w:tc>
          <w:tcPr>
            <w:tcW w:w="2399" w:type="dxa"/>
          </w:tcPr>
          <w:p w:rsidR="004A164C" w:rsidRPr="007874E5" w:rsidRDefault="004A164C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C562AB" w:rsidRPr="007874E5" w:rsidTr="00463621">
        <w:trPr>
          <w:trHeight w:val="264"/>
          <w:jc w:val="center"/>
        </w:trPr>
        <w:tc>
          <w:tcPr>
            <w:tcW w:w="466" w:type="dxa"/>
            <w:hideMark/>
          </w:tcPr>
          <w:p w:rsidR="00C562AB" w:rsidRPr="007874E5" w:rsidRDefault="00C562A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494" w:type="dxa"/>
            <w:gridSpan w:val="3"/>
            <w:hideMark/>
          </w:tcPr>
          <w:p w:rsidR="00C562AB" w:rsidRPr="007874E5" w:rsidRDefault="00C562AB" w:rsidP="004A164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Отделка внутренняя наружная (другое):  </w:t>
            </w:r>
          </w:p>
        </w:tc>
      </w:tr>
      <w:tr w:rsidR="008D19C2" w:rsidRPr="007874E5" w:rsidTr="006773FC">
        <w:trPr>
          <w:trHeight w:val="300"/>
          <w:jc w:val="center"/>
        </w:trPr>
        <w:tc>
          <w:tcPr>
            <w:tcW w:w="466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240" w:type="dxa"/>
            <w:noWrap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а) Лестничная клетка</w:t>
            </w:r>
          </w:p>
        </w:tc>
        <w:tc>
          <w:tcPr>
            <w:tcW w:w="2399" w:type="dxa"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193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б) Фасад</w:t>
            </w:r>
          </w:p>
        </w:tc>
        <w:tc>
          <w:tcPr>
            <w:tcW w:w="2399" w:type="dxa"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85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 xml:space="preserve">Механическое, электрическое, санитарно-техническое и иное оборудование:       </w:t>
            </w:r>
          </w:p>
        </w:tc>
        <w:tc>
          <w:tcPr>
            <w:tcW w:w="2399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а) электроплиты</w:t>
            </w:r>
          </w:p>
        </w:tc>
        <w:tc>
          <w:tcPr>
            <w:tcW w:w="2399" w:type="dxa"/>
            <w:hideMark/>
          </w:tcPr>
          <w:p w:rsidR="008D19C2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="008D19C2"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B2E4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б) телефонные сети и оборудование</w:t>
            </w:r>
          </w:p>
        </w:tc>
        <w:tc>
          <w:tcPr>
            <w:tcW w:w="2399" w:type="dxa"/>
            <w:hideMark/>
          </w:tcPr>
          <w:p w:rsidR="008B2E4B" w:rsidRDefault="008B2E4B" w:rsidP="001F4C6B">
            <w:r w:rsidRPr="00F13998">
              <w:rPr>
                <w:rFonts w:ascii="Times New Roman" w:hAnsi="Times New Roman"/>
              </w:rPr>
              <w:t>да</w:t>
            </w:r>
          </w:p>
        </w:tc>
        <w:tc>
          <w:tcPr>
            <w:tcW w:w="2855" w:type="dxa"/>
          </w:tcPr>
          <w:p w:rsidR="008B2E4B" w:rsidRPr="007874E5" w:rsidRDefault="008B2E4B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B2E4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в) сети проводного радиовещания</w:t>
            </w:r>
          </w:p>
        </w:tc>
        <w:tc>
          <w:tcPr>
            <w:tcW w:w="2399" w:type="dxa"/>
            <w:hideMark/>
          </w:tcPr>
          <w:p w:rsidR="008B2E4B" w:rsidRDefault="008B2E4B" w:rsidP="001F4C6B">
            <w:r w:rsidRPr="00F13998">
              <w:rPr>
                <w:rFonts w:ascii="Times New Roman" w:hAnsi="Times New Roman"/>
              </w:rPr>
              <w:t>да</w:t>
            </w:r>
          </w:p>
        </w:tc>
        <w:tc>
          <w:tcPr>
            <w:tcW w:w="2855" w:type="dxa"/>
          </w:tcPr>
          <w:p w:rsidR="008B2E4B" w:rsidRPr="007874E5" w:rsidRDefault="008B2E4B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B2E4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г) сигнализация</w:t>
            </w:r>
          </w:p>
        </w:tc>
        <w:tc>
          <w:tcPr>
            <w:tcW w:w="2399" w:type="dxa"/>
            <w:hideMark/>
          </w:tcPr>
          <w:p w:rsidR="008B2E4B" w:rsidRDefault="008B2E4B">
            <w:r w:rsidRPr="00F13998">
              <w:rPr>
                <w:rFonts w:ascii="Times New Roman" w:hAnsi="Times New Roman"/>
              </w:rPr>
              <w:t>да/нет </w:t>
            </w:r>
          </w:p>
        </w:tc>
        <w:tc>
          <w:tcPr>
            <w:tcW w:w="2855" w:type="dxa"/>
          </w:tcPr>
          <w:p w:rsidR="008B2E4B" w:rsidRPr="007874E5" w:rsidRDefault="008B2E4B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B2E4B" w:rsidRPr="007874E5" w:rsidTr="001F4C6B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д) мусоропровод</w:t>
            </w:r>
          </w:p>
        </w:tc>
        <w:tc>
          <w:tcPr>
            <w:tcW w:w="2399" w:type="dxa"/>
            <w:hideMark/>
          </w:tcPr>
          <w:p w:rsidR="008B2E4B" w:rsidRDefault="001F4C6B" w:rsidP="001F4C6B">
            <w:r>
              <w:rPr>
                <w:rFonts w:ascii="Times New Roman" w:hAnsi="Times New Roman"/>
              </w:rPr>
              <w:t>да</w:t>
            </w:r>
            <w:r w:rsidR="008B2E4B" w:rsidRPr="00F13998">
              <w:rPr>
                <w:rFonts w:ascii="Times New Roman" w:hAnsi="Times New Roman"/>
              </w:rPr>
              <w:t> </w:t>
            </w:r>
          </w:p>
        </w:tc>
        <w:tc>
          <w:tcPr>
            <w:tcW w:w="2855" w:type="dxa"/>
          </w:tcPr>
          <w:p w:rsidR="008B2E4B" w:rsidRPr="007874E5" w:rsidRDefault="008B2E4B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B2E4B" w:rsidRPr="007874E5" w:rsidTr="001F4C6B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е) лифт</w:t>
            </w:r>
          </w:p>
        </w:tc>
        <w:tc>
          <w:tcPr>
            <w:tcW w:w="2399" w:type="dxa"/>
            <w:hideMark/>
          </w:tcPr>
          <w:p w:rsidR="008B2E4B" w:rsidRDefault="008B2E4B" w:rsidP="003324BB">
            <w:r w:rsidRPr="00F13998">
              <w:rPr>
                <w:rFonts w:ascii="Times New Roman" w:hAnsi="Times New Roman"/>
              </w:rPr>
              <w:t>да</w:t>
            </w:r>
          </w:p>
        </w:tc>
        <w:tc>
          <w:tcPr>
            <w:tcW w:w="2855" w:type="dxa"/>
          </w:tcPr>
          <w:p w:rsidR="008B2E4B" w:rsidRPr="007874E5" w:rsidRDefault="008B2E4B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B2E4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ё) вентиляция</w:t>
            </w:r>
          </w:p>
        </w:tc>
        <w:tc>
          <w:tcPr>
            <w:tcW w:w="2399" w:type="dxa"/>
            <w:hideMark/>
          </w:tcPr>
          <w:p w:rsidR="008B2E4B" w:rsidRDefault="008B2E4B" w:rsidP="003324BB">
            <w:r w:rsidRPr="00F13998">
              <w:rPr>
                <w:rFonts w:ascii="Times New Roman" w:hAnsi="Times New Roman"/>
              </w:rPr>
              <w:t>да</w:t>
            </w:r>
          </w:p>
        </w:tc>
        <w:tc>
          <w:tcPr>
            <w:tcW w:w="2855" w:type="dxa"/>
          </w:tcPr>
          <w:p w:rsidR="008B2E4B" w:rsidRPr="007874E5" w:rsidRDefault="008B2E4B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ж) (другое)</w:t>
            </w:r>
          </w:p>
        </w:tc>
        <w:tc>
          <w:tcPr>
            <w:tcW w:w="2399" w:type="dxa"/>
            <w:hideMark/>
          </w:tcPr>
          <w:p w:rsidR="008D19C2" w:rsidRPr="007874E5" w:rsidRDefault="008D19C2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463621">
        <w:trPr>
          <w:trHeight w:val="34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 xml:space="preserve">Внутридомовые инженерные коммуникации и оборудование для предоставления коммунальных услуг:        </w:t>
            </w:r>
          </w:p>
        </w:tc>
        <w:tc>
          <w:tcPr>
            <w:tcW w:w="2399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952B1F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а) электроснабжение</w:t>
            </w:r>
          </w:p>
        </w:tc>
        <w:tc>
          <w:tcPr>
            <w:tcW w:w="2399" w:type="dxa"/>
            <w:hideMark/>
          </w:tcPr>
          <w:p w:rsidR="008D19C2" w:rsidRPr="007874E5" w:rsidRDefault="008D19C2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855" w:type="dxa"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</w:tr>
      <w:tr w:rsidR="008B2E4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б) холодное водоснабжение</w:t>
            </w:r>
          </w:p>
        </w:tc>
        <w:tc>
          <w:tcPr>
            <w:tcW w:w="2399" w:type="dxa"/>
          </w:tcPr>
          <w:p w:rsidR="008B2E4B" w:rsidRPr="00791D20" w:rsidRDefault="008B2E4B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B2E4B" w:rsidRPr="00791D20" w:rsidRDefault="008B2E4B">
            <w:pPr>
              <w:rPr>
                <w:rFonts w:ascii="Times New Roman" w:hAnsi="Times New Roman"/>
              </w:rPr>
            </w:pPr>
          </w:p>
        </w:tc>
      </w:tr>
      <w:tr w:rsidR="008B2E4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 xml:space="preserve">в) горячее водоснабжение </w:t>
            </w:r>
          </w:p>
        </w:tc>
        <w:tc>
          <w:tcPr>
            <w:tcW w:w="2399" w:type="dxa"/>
          </w:tcPr>
          <w:p w:rsidR="008B2E4B" w:rsidRPr="007874E5" w:rsidRDefault="008B2E4B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B2E4B" w:rsidRDefault="008B2E4B"/>
        </w:tc>
      </w:tr>
      <w:tr w:rsidR="00F6739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F6739B" w:rsidRPr="007874E5" w:rsidRDefault="00F6739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F6739B" w:rsidRPr="007874E5" w:rsidRDefault="00F6739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г) водоотведение</w:t>
            </w:r>
          </w:p>
        </w:tc>
        <w:tc>
          <w:tcPr>
            <w:tcW w:w="2399" w:type="dxa"/>
          </w:tcPr>
          <w:p w:rsidR="00F6739B" w:rsidRPr="007874E5" w:rsidRDefault="00F6739B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F6739B" w:rsidRDefault="00F6739B" w:rsidP="007745F6"/>
        </w:tc>
      </w:tr>
      <w:tr w:rsidR="008B2E4B" w:rsidRPr="007874E5" w:rsidTr="006773FC">
        <w:trPr>
          <w:trHeight w:val="300"/>
          <w:jc w:val="center"/>
        </w:trPr>
        <w:tc>
          <w:tcPr>
            <w:tcW w:w="466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B2E4B" w:rsidRPr="007874E5" w:rsidRDefault="008B2E4B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д) газоснабжение</w:t>
            </w:r>
          </w:p>
        </w:tc>
        <w:tc>
          <w:tcPr>
            <w:tcW w:w="2399" w:type="dxa"/>
          </w:tcPr>
          <w:p w:rsidR="008B2E4B" w:rsidRPr="007874E5" w:rsidRDefault="008B2E4B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8B2E4B" w:rsidRDefault="008B2E4B"/>
        </w:tc>
      </w:tr>
      <w:tr w:rsidR="008D19C2" w:rsidRPr="007874E5" w:rsidTr="006773FC">
        <w:trPr>
          <w:trHeight w:val="31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 xml:space="preserve">е) отопление (от внешних котельных) </w:t>
            </w:r>
          </w:p>
        </w:tc>
        <w:tc>
          <w:tcPr>
            <w:tcW w:w="2399" w:type="dxa"/>
          </w:tcPr>
          <w:p w:rsidR="008D19C2" w:rsidRPr="007874E5" w:rsidRDefault="008D19C2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463621">
        <w:trPr>
          <w:trHeight w:val="263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 xml:space="preserve">ё) отопление (от домовой котельной) </w:t>
            </w:r>
          </w:p>
        </w:tc>
        <w:tc>
          <w:tcPr>
            <w:tcW w:w="2399" w:type="dxa"/>
            <w:hideMark/>
          </w:tcPr>
          <w:p w:rsidR="008D19C2" w:rsidRPr="007874E5" w:rsidRDefault="008D19C2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ж) печи</w:t>
            </w:r>
          </w:p>
        </w:tc>
        <w:tc>
          <w:tcPr>
            <w:tcW w:w="2399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з) калориферы</w:t>
            </w:r>
          </w:p>
        </w:tc>
        <w:tc>
          <w:tcPr>
            <w:tcW w:w="2399" w:type="dxa"/>
            <w:hideMark/>
          </w:tcPr>
          <w:p w:rsidR="008D19C2" w:rsidRPr="007874E5" w:rsidRDefault="008D19C2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и) АГВ</w:t>
            </w:r>
          </w:p>
        </w:tc>
        <w:tc>
          <w:tcPr>
            <w:tcW w:w="2399" w:type="dxa"/>
            <w:hideMark/>
          </w:tcPr>
          <w:p w:rsidR="008D19C2" w:rsidRPr="007874E5" w:rsidRDefault="008D19C2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й) (другое)</w:t>
            </w:r>
          </w:p>
        </w:tc>
        <w:tc>
          <w:tcPr>
            <w:tcW w:w="2399" w:type="dxa"/>
            <w:hideMark/>
          </w:tcPr>
          <w:p w:rsidR="008D19C2" w:rsidRPr="007874E5" w:rsidRDefault="008D19C2" w:rsidP="008B2E4B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399" w:type="dxa"/>
            <w:hideMark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2855" w:type="dxa"/>
            <w:hideMark/>
          </w:tcPr>
          <w:p w:rsidR="008D19C2" w:rsidRPr="007874E5" w:rsidRDefault="008D19C2" w:rsidP="00952B1F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</w:tr>
      <w:tr w:rsidR="008D19C2" w:rsidRPr="007874E5" w:rsidTr="00463621">
        <w:trPr>
          <w:trHeight w:val="300"/>
          <w:jc w:val="center"/>
        </w:trPr>
        <w:tc>
          <w:tcPr>
            <w:tcW w:w="466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40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399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2855" w:type="dxa"/>
            <w:hideMark/>
          </w:tcPr>
          <w:p w:rsidR="008D19C2" w:rsidRPr="007874E5" w:rsidRDefault="008D19C2" w:rsidP="002E6A3C">
            <w:pPr>
              <w:pStyle w:val="ConsNonformat"/>
              <w:widowControl/>
              <w:tabs>
                <w:tab w:val="left" w:pos="3321"/>
                <w:tab w:val="left" w:pos="6045"/>
              </w:tabs>
              <w:rPr>
                <w:rFonts w:ascii="Times New Roman" w:hAnsi="Times New Roman" w:cs="Times New Roman"/>
              </w:rPr>
            </w:pPr>
            <w:r w:rsidRPr="007874E5">
              <w:rPr>
                <w:rFonts w:ascii="Times New Roman" w:hAnsi="Times New Roman" w:cs="Times New Roman"/>
              </w:rPr>
              <w:t>   </w:t>
            </w:r>
          </w:p>
        </w:tc>
      </w:tr>
    </w:tbl>
    <w:p w:rsidR="008D19C2" w:rsidRPr="00EC7B2F" w:rsidRDefault="008D19C2" w:rsidP="008D19C2">
      <w:pPr>
        <w:pStyle w:val="ConsNonformat"/>
        <w:widowControl/>
        <w:rPr>
          <w:rFonts w:ascii="Times New Roman" w:hAnsi="Times New Roman" w:cs="Times New Roman"/>
        </w:rPr>
      </w:pPr>
    </w:p>
    <w:p w:rsidR="00A248AA" w:rsidRDefault="00A248AA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Default="008D19C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B2E4B" w:rsidRDefault="008B2E4B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B2E4B" w:rsidRDefault="008B2E4B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B2E4B" w:rsidRDefault="008B2E4B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B2E4B" w:rsidRDefault="008B2E4B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B2E4B" w:rsidRDefault="008B2E4B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B2E4B" w:rsidRDefault="008B2E4B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B2E4B" w:rsidRDefault="008B2E4B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0B75A3" w:rsidRDefault="000B75A3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0B75A3" w:rsidRDefault="000B75A3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8D19C2" w:rsidRPr="00EC7B2F" w:rsidRDefault="008D19C2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  <w:r w:rsidRPr="00EC7B2F">
        <w:rPr>
          <w:rFonts w:ascii="Times New Roman" w:hAnsi="Times New Roman"/>
        </w:rPr>
        <w:t xml:space="preserve">Приложение </w:t>
      </w:r>
      <w:r w:rsidR="004A164C">
        <w:rPr>
          <w:rFonts w:ascii="Times New Roman" w:hAnsi="Times New Roman"/>
        </w:rPr>
        <w:t>№</w:t>
      </w:r>
      <w:r w:rsidRPr="00EC7B2F">
        <w:rPr>
          <w:rFonts w:ascii="Times New Roman" w:hAnsi="Times New Roman"/>
        </w:rPr>
        <w:t xml:space="preserve"> </w:t>
      </w:r>
      <w:r w:rsidR="008B2E4B">
        <w:rPr>
          <w:rFonts w:ascii="Times New Roman" w:hAnsi="Times New Roman"/>
        </w:rPr>
        <w:t>2</w:t>
      </w:r>
    </w:p>
    <w:p w:rsidR="008D19C2" w:rsidRPr="00EC7B2F" w:rsidRDefault="008D19C2" w:rsidP="008D19C2">
      <w:pPr>
        <w:pStyle w:val="ConsPlusNormal0"/>
        <w:widowControl/>
        <w:ind w:firstLine="0"/>
        <w:rPr>
          <w:rFonts w:ascii="Times New Roman" w:hAnsi="Times New Roman"/>
        </w:rPr>
      </w:pPr>
    </w:p>
    <w:p w:rsidR="008D19C2" w:rsidRPr="00EC7B2F" w:rsidRDefault="008D19C2" w:rsidP="008D19C2">
      <w:pPr>
        <w:jc w:val="center"/>
        <w:rPr>
          <w:rFonts w:ascii="Times New Roman" w:hAnsi="Times New Roman"/>
          <w:b/>
          <w:spacing w:val="-1"/>
          <w:szCs w:val="20"/>
        </w:rPr>
      </w:pPr>
      <w:r w:rsidRPr="00EC7B2F">
        <w:rPr>
          <w:rFonts w:ascii="Times New Roman" w:hAnsi="Times New Roman"/>
          <w:b/>
          <w:spacing w:val="-1"/>
          <w:szCs w:val="20"/>
        </w:rPr>
        <w:t>Перечень услуг (работ) по управлению многоквартирным домом</w:t>
      </w:r>
    </w:p>
    <w:p w:rsidR="008D19C2" w:rsidRPr="00EC7B2F" w:rsidRDefault="008D19C2" w:rsidP="008D19C2">
      <w:pPr>
        <w:jc w:val="center"/>
        <w:rPr>
          <w:rFonts w:ascii="Times New Roman" w:hAnsi="Times New Roman"/>
          <w:b/>
          <w:spacing w:val="-1"/>
          <w:szCs w:val="20"/>
        </w:rPr>
      </w:pPr>
    </w:p>
    <w:tbl>
      <w:tblPr>
        <w:tblW w:w="0" w:type="auto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2E6A3C">
            <w:pPr>
              <w:snapToGrid w:val="0"/>
              <w:spacing w:before="120" w:after="120"/>
              <w:ind w:left="249" w:hanging="249"/>
              <w:jc w:val="center"/>
              <w:rPr>
                <w:rFonts w:ascii="Times New Roman" w:hAnsi="Times New Roman"/>
                <w:b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>Перечень (услуг) работ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b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1. </w:t>
            </w:r>
            <w:r w:rsidR="007745F6" w:rsidRPr="00EC7B2F">
              <w:rPr>
                <w:rFonts w:ascii="Times New Roman" w:hAnsi="Times New Roman"/>
                <w:szCs w:val="20"/>
              </w:rPr>
              <w:t>Прием, хранение</w:t>
            </w:r>
            <w:r w:rsidRPr="00EC7B2F">
              <w:rPr>
                <w:rFonts w:ascii="Times New Roman" w:hAnsi="Times New Roman"/>
                <w:szCs w:val="20"/>
              </w:rPr>
              <w:t xml:space="preserve">, ведение  технической </w:t>
            </w:r>
            <w:r w:rsidR="007745F6" w:rsidRPr="00EC7B2F">
              <w:rPr>
                <w:rFonts w:ascii="Times New Roman" w:hAnsi="Times New Roman"/>
                <w:szCs w:val="20"/>
              </w:rPr>
              <w:t>документации на</w:t>
            </w:r>
            <w:r w:rsidRPr="00EC7B2F">
              <w:rPr>
                <w:rFonts w:ascii="Times New Roman" w:hAnsi="Times New Roman"/>
                <w:szCs w:val="20"/>
              </w:rPr>
              <w:t xml:space="preserve">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утвержденных Постановлением Правительства РФ № 491 от 13.08.2006 г., в порядке, установленном Правилами осуществления деятельности по управлению МКД (Постановление Правительства РФ № 416 от 15.05.2013 г.).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b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2</w:t>
            </w:r>
            <w:r w:rsidRPr="00EC7B2F">
              <w:rPr>
                <w:rFonts w:ascii="Times New Roman" w:hAnsi="Times New Roman"/>
                <w:szCs w:val="20"/>
              </w:rPr>
              <w:t xml:space="preserve">. Заключение договоровна выполнение работ по содержанию и ремонту многоквартирного дома с подрядными, специализированными организациями, осуществление контроля </w:t>
            </w:r>
            <w:r w:rsidR="007745F6" w:rsidRPr="00EC7B2F">
              <w:rPr>
                <w:rFonts w:ascii="Times New Roman" w:hAnsi="Times New Roman"/>
                <w:szCs w:val="20"/>
              </w:rPr>
              <w:t>за качеством</w:t>
            </w:r>
            <w:r w:rsidRPr="00EC7B2F">
              <w:rPr>
                <w:rFonts w:ascii="Times New Roman" w:hAnsi="Times New Roman"/>
                <w:szCs w:val="20"/>
              </w:rPr>
              <w:t xml:space="preserve"> выполненных работ. 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3. </w:t>
            </w:r>
            <w:r w:rsidRPr="00EC7B2F">
              <w:rPr>
                <w:rFonts w:ascii="Times New Roman" w:hAnsi="Times New Roman"/>
                <w:szCs w:val="20"/>
              </w:rPr>
              <w:t>Заключение договоров с поставщиками коммунальных услуг.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4. </w:t>
            </w:r>
            <w:r w:rsidRPr="00EC7B2F">
              <w:rPr>
                <w:rFonts w:ascii="Times New Roman" w:hAnsi="Times New Roman"/>
                <w:szCs w:val="20"/>
              </w:rPr>
              <w:t xml:space="preserve">Осуществление контроля за качеством коммунальных услуг. 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5. </w:t>
            </w:r>
            <w:r w:rsidRPr="00EC7B2F">
              <w:rPr>
                <w:rFonts w:ascii="Times New Roman" w:hAnsi="Times New Roman"/>
                <w:szCs w:val="20"/>
              </w:rPr>
              <w:t>Представлениеустныхразъяснений  гражданам (нанимателям, Собственникам жилых помещений и членам их семей) о порядке пользования жилыми помещениями и общим имуществом многоквартирного дома.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6. </w:t>
            </w:r>
            <w:r w:rsidRPr="00EC7B2F">
              <w:rPr>
                <w:rFonts w:ascii="Times New Roman" w:hAnsi="Times New Roman"/>
                <w:szCs w:val="20"/>
              </w:rPr>
              <w:t>Осуществление регистрационного учета граждан, в том числе выдача справок.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7</w:t>
            </w:r>
            <w:r w:rsidRPr="00EC7B2F">
              <w:rPr>
                <w:rFonts w:ascii="Times New Roman" w:hAnsi="Times New Roman"/>
                <w:szCs w:val="20"/>
              </w:rPr>
              <w:t>. Информирование гражда</w:t>
            </w:r>
            <w:r w:rsidR="007745F6" w:rsidRPr="00EC7B2F">
              <w:rPr>
                <w:rFonts w:ascii="Times New Roman" w:hAnsi="Times New Roman"/>
                <w:szCs w:val="20"/>
              </w:rPr>
              <w:t>н -</w:t>
            </w:r>
            <w:r w:rsidRPr="00EC7B2F">
              <w:rPr>
                <w:rFonts w:ascii="Times New Roman" w:hAnsi="Times New Roman"/>
                <w:szCs w:val="20"/>
              </w:rPr>
              <w:t xml:space="preserve"> Собственников жилых помещений об изменении тарифов на коммунальные услуги.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8. </w:t>
            </w:r>
            <w:r w:rsidRPr="00EC7B2F">
              <w:rPr>
                <w:rFonts w:ascii="Times New Roman" w:hAnsi="Times New Roman"/>
                <w:szCs w:val="20"/>
              </w:rPr>
              <w:t>Подготовка предложений о проведении капитального ремонта.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  9. </w:t>
            </w:r>
            <w:r w:rsidRPr="00EC7B2F">
              <w:rPr>
                <w:rFonts w:ascii="Times New Roman" w:hAnsi="Times New Roman"/>
                <w:szCs w:val="20"/>
              </w:rPr>
              <w:t>Подготовка предложений по вопросам содержания и ремонта общего имущества в многоквартирном доме для их рассмотрения общим собранием собственников помещений.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10. </w:t>
            </w:r>
            <w:r w:rsidRPr="00EC7B2F">
              <w:rPr>
                <w:rFonts w:ascii="Times New Roman" w:hAnsi="Times New Roman"/>
                <w:szCs w:val="20"/>
              </w:rPr>
              <w:t>Заключение иных договоров, направленных на достижение целей управления в многоквартирном доме, обеспечение безопасности и комфортности проживания в доме.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11. </w:t>
            </w:r>
            <w:r w:rsidRPr="00EC7B2F">
              <w:rPr>
                <w:rFonts w:ascii="Times New Roman" w:hAnsi="Times New Roman"/>
                <w:szCs w:val="20"/>
              </w:rPr>
              <w:t>Ведение претензионной, исковой работы при выявлении нарушений исполнителями договорных обязательств.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12. </w:t>
            </w:r>
            <w:r w:rsidRPr="00EC7B2F">
              <w:rPr>
                <w:rFonts w:ascii="Times New Roman" w:hAnsi="Times New Roman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13. </w:t>
            </w:r>
            <w:r w:rsidRPr="00EC7B2F">
              <w:rPr>
                <w:rFonts w:ascii="Times New Roman" w:hAnsi="Times New Roman"/>
                <w:szCs w:val="20"/>
              </w:rPr>
              <w:t>Организация и осуществление расчетов за услуги и работы по содержанию и ремонту общего имущества, включая услуги и работы по управлению многоквартирным домом и коммунальные услуги.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14. </w:t>
            </w:r>
            <w:r w:rsidRPr="00EC7B2F">
              <w:rPr>
                <w:rFonts w:ascii="Times New Roman" w:hAnsi="Times New Roman"/>
                <w:szCs w:val="20"/>
              </w:rPr>
              <w:t>Ведение претензионной,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РФ.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15. </w:t>
            </w:r>
            <w:r w:rsidRPr="00EC7B2F">
              <w:rPr>
                <w:rFonts w:ascii="Times New Roman" w:hAnsi="Times New Roman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РФ от 23.09.2010 г. № 731.</w:t>
            </w:r>
          </w:p>
        </w:tc>
      </w:tr>
      <w:tr w:rsidR="008D19C2" w:rsidRPr="00EC7B2F" w:rsidTr="00FF4F46">
        <w:trPr>
          <w:jc w:val="center"/>
        </w:trPr>
        <w:tc>
          <w:tcPr>
            <w:tcW w:w="0" w:type="auto"/>
            <w:shd w:val="clear" w:color="auto" w:fill="auto"/>
          </w:tcPr>
          <w:p w:rsidR="008D19C2" w:rsidRPr="00EC7B2F" w:rsidRDefault="008D19C2" w:rsidP="00FF4F46">
            <w:pPr>
              <w:snapToGrid w:val="0"/>
              <w:ind w:left="252" w:hanging="252"/>
              <w:jc w:val="both"/>
              <w:rPr>
                <w:rFonts w:ascii="Times New Roman" w:hAnsi="Times New Roman"/>
                <w:szCs w:val="20"/>
              </w:rPr>
            </w:pPr>
            <w:r w:rsidRPr="00EC7B2F">
              <w:rPr>
                <w:rFonts w:ascii="Times New Roman" w:hAnsi="Times New Roman"/>
                <w:b/>
                <w:szCs w:val="20"/>
              </w:rPr>
              <w:t xml:space="preserve">16. </w:t>
            </w:r>
            <w:r w:rsidRPr="00EC7B2F">
              <w:rPr>
                <w:rFonts w:ascii="Times New Roman" w:hAnsi="Times New Roman"/>
                <w:szCs w:val="20"/>
              </w:rPr>
              <w:t>Прием и рассмотрение заявлений, обращений собственников в многоквартирном доме.</w:t>
            </w:r>
          </w:p>
        </w:tc>
      </w:tr>
    </w:tbl>
    <w:p w:rsidR="00B8087A" w:rsidRDefault="00B8087A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Pr="00CC4D39" w:rsidRDefault="004A164C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8D19C2" w:rsidRPr="00CC4D39">
        <w:rPr>
          <w:rFonts w:ascii="Times New Roman" w:hAnsi="Times New Roman"/>
        </w:rPr>
        <w:t xml:space="preserve"> </w:t>
      </w:r>
      <w:r w:rsidR="008B2E4B">
        <w:rPr>
          <w:rFonts w:ascii="Times New Roman" w:hAnsi="Times New Roman"/>
        </w:rPr>
        <w:t>3</w:t>
      </w:r>
    </w:p>
    <w:p w:rsidR="008D19C2" w:rsidRPr="00CC4D39" w:rsidRDefault="008D19C2" w:rsidP="008D19C2">
      <w:pPr>
        <w:pStyle w:val="ConsPlusNormal0"/>
        <w:widowControl/>
        <w:ind w:firstLine="0"/>
        <w:jc w:val="right"/>
        <w:rPr>
          <w:rFonts w:ascii="Times New Roman" w:hAnsi="Times New Roman"/>
        </w:rPr>
      </w:pP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  <w:r w:rsidRPr="00CC4D39">
        <w:rPr>
          <w:rFonts w:ascii="Times New Roman" w:hAnsi="Times New Roman"/>
          <w:b/>
        </w:rPr>
        <w:t>Перечень работ по содержанию многоквартирного дома</w:t>
      </w:r>
    </w:p>
    <w:p w:rsidR="008D19C2" w:rsidRPr="00CC4D39" w:rsidRDefault="008D19C2" w:rsidP="008D19C2">
      <w:pPr>
        <w:pStyle w:val="ConsPlusNonformat"/>
        <w:widowControl/>
        <w:jc w:val="center"/>
        <w:rPr>
          <w:rFonts w:ascii="Times New Roman" w:hAnsi="Times New Roman" w:cs="Times New Roman"/>
          <w:b/>
          <w:i/>
        </w:rPr>
      </w:pP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  <w:i/>
        </w:rPr>
      </w:pPr>
      <w:r w:rsidRPr="00CC4D39">
        <w:rPr>
          <w:rFonts w:ascii="Times New Roman" w:hAnsi="Times New Roman"/>
          <w:b/>
          <w:i/>
        </w:rPr>
        <w:t>1. Работы, выполняемые при проведении технических осмотров многоквартирного дома</w:t>
      </w:r>
    </w:p>
    <w:tbl>
      <w:tblPr>
        <w:tblW w:w="1113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5"/>
      </w:tblGrid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1.1. Устранение незначительных неисправностей в системах водопровода и канализации.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1.2.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1.3. Устранение незначительных неисправностей электротехнических устройств (смена перегоревших электролампочек в местах общего пользования, смена и ремонт  выключателей в местах общего пользования, мелкий ремонт электропроводки и др.).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1.4. Прочистка канализационного лежака.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1.5. Проверка исправности канализационных вытяжек.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1.6. Проверка наличия тяги в дымовентиляционных каналах.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1.7. Проверка заземления оболочки электрокабеля, замеры сопротивления изоляции проводов</w:t>
            </w:r>
          </w:p>
        </w:tc>
      </w:tr>
    </w:tbl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  <w:r w:rsidRPr="00CC4D39">
        <w:rPr>
          <w:rFonts w:ascii="Times New Roman" w:hAnsi="Times New Roman"/>
          <w:b/>
        </w:rPr>
        <w:t>2. Работы, выполняемые при подготовке многоквартирного дома к эксплуатации в весенне-летний период</w:t>
      </w: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1113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5"/>
      </w:tblGrid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2.1. Расконсервирование и ремонт поливочной системы.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2.2. Консервация системы центрального отопления.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2.3. Ремонт оборудования детских и спортивных площадок.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2.4. Ремонт просевших</w:t>
            </w:r>
            <w:r w:rsidR="00952B1F">
              <w:rPr>
                <w:rFonts w:ascii="Times New Roman" w:hAnsi="Times New Roman"/>
              </w:rPr>
              <w:t xml:space="preserve"> </w:t>
            </w:r>
            <w:r w:rsidRPr="00CC4D39">
              <w:rPr>
                <w:rFonts w:ascii="Times New Roman" w:hAnsi="Times New Roman"/>
              </w:rPr>
              <w:t>отмосток.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2.5. Укрепление флагодержателей.</w:t>
            </w:r>
          </w:p>
        </w:tc>
      </w:tr>
    </w:tbl>
    <w:p w:rsidR="008D19C2" w:rsidRPr="00CC4D39" w:rsidRDefault="008D19C2" w:rsidP="008D19C2">
      <w:pPr>
        <w:pStyle w:val="ConsPlusNonformat"/>
        <w:widowControl/>
        <w:rPr>
          <w:rFonts w:ascii="Times New Roman" w:hAnsi="Times New Roman" w:cs="Times New Roman"/>
        </w:rPr>
      </w:pP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  <w:r w:rsidRPr="00CC4D39">
        <w:rPr>
          <w:rFonts w:ascii="Times New Roman" w:hAnsi="Times New Roman"/>
          <w:b/>
        </w:rPr>
        <w:t>3. Работы, выполняемые при подготовке жилых зданий к эксплуатации в осенне-зимний период</w:t>
      </w: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1113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5"/>
      </w:tblGrid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3.1. Замена разбитых стекол окон и балконных дверей мест общего пользования.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3.2. Утепление трубопроводов в чердачных и подвальных помещениях.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3.3. Укрепление и ремонт парапетных ограждений.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3.4. Проверка исправности слуховых окон и жалюзей.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3.5.Ремонт, регулировка и испытание систем центрального отопления.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3.6. Утепление и прочистка дымовентиляционных каналов.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3.7. Замена разбитых стекол окон и дверей вспомогательных помещений.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3.8. Проверка состояния продухов в цоколях зданий.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CC4D39">
              <w:rPr>
                <w:rFonts w:ascii="Times New Roman" w:hAnsi="Times New Roman"/>
              </w:rPr>
              <w:t>. Ремонт и укрепление входных дверей.</w:t>
            </w:r>
          </w:p>
        </w:tc>
      </w:tr>
    </w:tbl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  <w:r w:rsidRPr="00CC4D39">
        <w:rPr>
          <w:rFonts w:ascii="Times New Roman" w:hAnsi="Times New Roman"/>
          <w:b/>
        </w:rPr>
        <w:t>4. Работы, выполняемые при проведении частичных осмотров</w:t>
      </w:r>
    </w:p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1113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5"/>
      </w:tblGrid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4.1. Промазка суриковой замазкой или другой мастикой гребней и свищей в местах протечек кровли.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4.2. Проверка наличия тяги в дымовых и вентиляционных каналах и газоходах.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4.3. Уплотнение сгонов.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4.4. Прочистка внутренней канализации.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4.5. Укрепление трубопроводов.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4.6. Проверка канализационных вытяжек.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4.7. Мелкий ремонт изоляции.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4.8. Проветривание колодцев.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4.9. Смена перегоревших электролампочек в лестничных клетках, технических подпольях и чердаках.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4.10. Устранение мелких неисправностей электропроводки.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4.11. Смена (исправление) розеток и выключателей в местах общего пользования</w:t>
            </w:r>
          </w:p>
        </w:tc>
      </w:tr>
    </w:tbl>
    <w:p w:rsidR="008D19C2" w:rsidRPr="00CC4D39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  <w:r w:rsidRPr="00CC4D39">
        <w:rPr>
          <w:rFonts w:ascii="Times New Roman" w:hAnsi="Times New Roman"/>
          <w:b/>
        </w:rPr>
        <w:t>5. Прочие работы</w:t>
      </w:r>
    </w:p>
    <w:tbl>
      <w:tblPr>
        <w:tblW w:w="1113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"/>
        <w:gridCol w:w="5050"/>
        <w:gridCol w:w="5349"/>
        <w:gridCol w:w="516"/>
      </w:tblGrid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5.1. Регулировка и наладка систем центрального отопления.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5.2.  Регулировка и наладка системы вентиляции.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5.3. Промывка и опрессовка системы центрального отопления.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5.4. Озеленение территории, уход за зелеными насаждениями.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5.5. Удаление с крыш снега и наледей.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5.6. Очистка кровли от мусора, грязи, листьев.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5.7. Уборка и очистка придомовой территории.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5.8. Очистка и промывка стволов мусоропровода и их загрузочных клапанов.</w:t>
            </w:r>
          </w:p>
        </w:tc>
      </w:tr>
      <w:tr w:rsidR="008D19C2" w:rsidRPr="00CC4D39" w:rsidTr="002546EE">
        <w:trPr>
          <w:jc w:val="center"/>
        </w:trPr>
        <w:tc>
          <w:tcPr>
            <w:tcW w:w="11135" w:type="dxa"/>
            <w:gridSpan w:val="4"/>
            <w:shd w:val="clear" w:color="auto" w:fill="auto"/>
          </w:tcPr>
          <w:p w:rsidR="008D19C2" w:rsidRPr="00CC4D39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CC4D39">
              <w:rPr>
                <w:rFonts w:ascii="Times New Roman" w:hAnsi="Times New Roman"/>
              </w:rPr>
              <w:t>5.9. Мытье окон, полов, лестничных маршей, площадок, стен, удаление пыли и т.д. в лестничных клетках.</w:t>
            </w:r>
          </w:p>
        </w:tc>
      </w:tr>
      <w:tr w:rsidR="008D19C2" w:rsidRPr="00CC4D39" w:rsidTr="00254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gridAfter w:val="1"/>
          <w:wBefore w:w="220" w:type="dxa"/>
          <w:wAfter w:w="516" w:type="dxa"/>
          <w:jc w:val="center"/>
        </w:trPr>
        <w:tc>
          <w:tcPr>
            <w:tcW w:w="5050" w:type="dxa"/>
          </w:tcPr>
          <w:p w:rsidR="008D19C2" w:rsidRPr="0050118E" w:rsidRDefault="008D19C2" w:rsidP="002E6A3C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349" w:type="dxa"/>
          </w:tcPr>
          <w:p w:rsidR="008D19C2" w:rsidRPr="0050118E" w:rsidRDefault="008D19C2" w:rsidP="002E6A3C">
            <w:pPr>
              <w:pStyle w:val="af2"/>
              <w:spacing w:before="0" w:after="0"/>
              <w:rPr>
                <w:bCs/>
                <w:sz w:val="20"/>
                <w:szCs w:val="20"/>
              </w:rPr>
            </w:pPr>
          </w:p>
        </w:tc>
      </w:tr>
    </w:tbl>
    <w:p w:rsidR="008D19C2" w:rsidRPr="00EC7B2F" w:rsidRDefault="008D19C2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  <w:r w:rsidRPr="00CC4D39">
        <w:rPr>
          <w:rFonts w:ascii="Times New Roman" w:hAnsi="Times New Roman"/>
        </w:rPr>
        <w:br w:type="page"/>
      </w:r>
      <w:r w:rsidR="004A164C">
        <w:rPr>
          <w:rFonts w:ascii="Times New Roman" w:hAnsi="Times New Roman"/>
        </w:rPr>
        <w:lastRenderedPageBreak/>
        <w:t>Приложение №</w:t>
      </w:r>
      <w:r w:rsidRPr="00EC7B2F">
        <w:rPr>
          <w:rFonts w:ascii="Times New Roman" w:hAnsi="Times New Roman"/>
        </w:rPr>
        <w:t xml:space="preserve"> </w:t>
      </w:r>
      <w:r w:rsidR="008B2E4B">
        <w:rPr>
          <w:rFonts w:ascii="Times New Roman" w:hAnsi="Times New Roman"/>
        </w:rPr>
        <w:t>4</w:t>
      </w:r>
    </w:p>
    <w:p w:rsidR="008D19C2" w:rsidRPr="00EC7B2F" w:rsidRDefault="008D19C2" w:rsidP="008D19C2">
      <w:pPr>
        <w:pStyle w:val="ConsPlusNonformat"/>
        <w:widowControl/>
        <w:rPr>
          <w:rFonts w:ascii="Times New Roman" w:hAnsi="Times New Roman" w:cs="Times New Roman"/>
        </w:rPr>
      </w:pPr>
    </w:p>
    <w:p w:rsidR="008D19C2" w:rsidRPr="00EC7B2F" w:rsidRDefault="008D19C2" w:rsidP="008D19C2">
      <w:pPr>
        <w:pStyle w:val="ConsPlusNormal0"/>
        <w:widowControl/>
        <w:ind w:firstLine="0"/>
        <w:jc w:val="center"/>
        <w:rPr>
          <w:rFonts w:ascii="Times New Roman" w:hAnsi="Times New Roman"/>
          <w:b/>
        </w:rPr>
      </w:pPr>
      <w:r w:rsidRPr="00EC7B2F">
        <w:rPr>
          <w:rFonts w:ascii="Times New Roman" w:hAnsi="Times New Roman"/>
          <w:b/>
        </w:rPr>
        <w:t>Перечень работ, относящихся к текущему ремонту</w:t>
      </w:r>
    </w:p>
    <w:p w:rsidR="008D19C2" w:rsidRPr="00EC7B2F" w:rsidRDefault="008D19C2" w:rsidP="008D19C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113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5"/>
      </w:tblGrid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1. Фундамент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2. Стены и фасад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Герметизация стыков, заделка и восстановление архитектурных элементов; смена участков обшивки деревянных стен, ремонт и окраска фасадов.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3. Перекрытия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4. Крыши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Усиление элементов деревянной стропильной системы, антисептирование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5. Оконные и дверные заполнения в местах общего пользования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Смена и восстановление отдельных элементов (приборов) и заполнений.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6. Межквартирные перегородки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Усиление, смена, заделка отдельных участков.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7. Лестницы, балконы, крыльца (зонты-козырьки) над входами в подъезды, подвалы (относящиеся к общему имуществу собственников)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Восстановление или замена отдельных участков и элементов.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8. Полы в местах общего пользования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Замена, восстановление отдельных участков.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 xml:space="preserve">9 Внутренняя отделка 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10. Центральное отопление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11. Водопровод и канализация, горячее водоснабжение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12. Электроснабжение и электротехнические устройства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13. Вентиляция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 xml:space="preserve">Замена и восстановление работоспособности внутридомовой </w:t>
            </w:r>
            <w:r w:rsidR="007745F6" w:rsidRPr="00EC7B2F">
              <w:rPr>
                <w:rFonts w:ascii="Times New Roman" w:hAnsi="Times New Roman"/>
              </w:rPr>
              <w:t>системы,</w:t>
            </w:r>
            <w:r w:rsidRPr="00EC7B2F">
              <w:rPr>
                <w:rFonts w:ascii="Times New Roman" w:hAnsi="Times New Roman"/>
              </w:rPr>
              <w:t xml:space="preserve"> вентиляции включая собственно вентиляторы и их электроприводы.</w:t>
            </w:r>
          </w:p>
        </w:tc>
      </w:tr>
      <w:tr w:rsidR="008D19C2" w:rsidRPr="00EC7B2F" w:rsidTr="002546EE">
        <w:trPr>
          <w:jc w:val="center"/>
        </w:trPr>
        <w:tc>
          <w:tcPr>
            <w:tcW w:w="11135" w:type="dxa"/>
            <w:shd w:val="clear" w:color="auto" w:fill="auto"/>
          </w:tcPr>
          <w:p w:rsidR="008D19C2" w:rsidRPr="00EC7B2F" w:rsidRDefault="008D19C2" w:rsidP="002E6A3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</w:rPr>
            </w:pPr>
            <w:r w:rsidRPr="00EC7B2F">
              <w:rPr>
                <w:rFonts w:ascii="Times New Roman" w:hAnsi="Times New Roman"/>
                <w:b/>
              </w:rPr>
              <w:t>14. Мусоропроводы</w:t>
            </w:r>
            <w:r>
              <w:rPr>
                <w:rFonts w:ascii="Times New Roman" w:hAnsi="Times New Roman"/>
                <w:b/>
              </w:rPr>
              <w:t xml:space="preserve"> (при наличии)</w:t>
            </w:r>
          </w:p>
        </w:tc>
      </w:tr>
      <w:tr w:rsidR="00463621" w:rsidRPr="00EC7B2F" w:rsidTr="00463621">
        <w:trPr>
          <w:trHeight w:val="443"/>
          <w:jc w:val="center"/>
        </w:trPr>
        <w:tc>
          <w:tcPr>
            <w:tcW w:w="11135" w:type="dxa"/>
            <w:shd w:val="clear" w:color="auto" w:fill="auto"/>
          </w:tcPr>
          <w:p w:rsidR="00463621" w:rsidRPr="00EC7B2F" w:rsidRDefault="00463621" w:rsidP="004636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EC7B2F">
              <w:rPr>
                <w:rFonts w:ascii="Times New Roman" w:hAnsi="Times New Roman"/>
              </w:rPr>
              <w:t>Восстановление работоспособности вентиляционных и промывочных устройств, крышек мусороприемных клапанов и шиберных устройств.</w:t>
            </w:r>
          </w:p>
        </w:tc>
      </w:tr>
    </w:tbl>
    <w:p w:rsidR="008D19C2" w:rsidRPr="00EC7B2F" w:rsidRDefault="008D19C2" w:rsidP="008D19C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50"/>
        <w:gridCol w:w="5349"/>
      </w:tblGrid>
      <w:tr w:rsidR="008D19C2" w:rsidRPr="00EC7B2F" w:rsidTr="002E6A3C">
        <w:tc>
          <w:tcPr>
            <w:tcW w:w="5050" w:type="dxa"/>
          </w:tcPr>
          <w:p w:rsidR="008D19C2" w:rsidRPr="00EC7B2F" w:rsidRDefault="008D19C2" w:rsidP="002E6A3C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349" w:type="dxa"/>
          </w:tcPr>
          <w:p w:rsidR="008D19C2" w:rsidRPr="00EC7B2F" w:rsidRDefault="008D19C2" w:rsidP="002E6A3C">
            <w:pPr>
              <w:pStyle w:val="af2"/>
              <w:spacing w:before="0" w:after="0"/>
              <w:rPr>
                <w:bCs/>
                <w:sz w:val="20"/>
                <w:szCs w:val="20"/>
              </w:rPr>
            </w:pPr>
          </w:p>
        </w:tc>
      </w:tr>
    </w:tbl>
    <w:p w:rsidR="00642B24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  <w:r w:rsidRPr="00EC7B2F">
        <w:rPr>
          <w:rFonts w:ascii="Times New Roman" w:hAnsi="Times New Roman"/>
          <w:sz w:val="22"/>
          <w:szCs w:val="22"/>
        </w:rPr>
        <w:br w:type="page"/>
      </w:r>
    </w:p>
    <w:p w:rsidR="008D19C2" w:rsidRPr="008B2E4B" w:rsidRDefault="004A164C" w:rsidP="004A164C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Приложение № 5</w:t>
      </w:r>
    </w:p>
    <w:p w:rsidR="008D19C2" w:rsidRPr="00D07BB1" w:rsidRDefault="008D19C2" w:rsidP="008D19C2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D07BB1">
        <w:rPr>
          <w:b/>
          <w:color w:val="000000"/>
          <w:sz w:val="32"/>
          <w:szCs w:val="32"/>
        </w:rPr>
        <w:t>ПЕРЕЧЕНЬ</w:t>
      </w:r>
    </w:p>
    <w:p w:rsidR="008D19C2" w:rsidRPr="00D07BB1" w:rsidRDefault="008D19C2" w:rsidP="008D19C2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D07BB1">
        <w:rPr>
          <w:b/>
          <w:color w:val="000000"/>
          <w:sz w:val="32"/>
          <w:szCs w:val="32"/>
        </w:rPr>
        <w:t>коммунальных услуг</w:t>
      </w:r>
    </w:p>
    <w:p w:rsidR="008D19C2" w:rsidRDefault="008D19C2" w:rsidP="008D19C2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color w:val="000000"/>
        </w:rPr>
      </w:pPr>
    </w:p>
    <w:p w:rsidR="008D19C2" w:rsidRPr="00D07BB1" w:rsidRDefault="008D19C2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07BB1">
        <w:rPr>
          <w:color w:val="000000"/>
          <w:sz w:val="28"/>
          <w:szCs w:val="28"/>
        </w:rPr>
        <w:t>1.Холодное водоснабжение и канализация,</w:t>
      </w:r>
      <w:r w:rsidR="00D07BB1" w:rsidRPr="00D07BB1">
        <w:rPr>
          <w:color w:val="000000"/>
          <w:sz w:val="28"/>
          <w:szCs w:val="28"/>
        </w:rPr>
        <w:t xml:space="preserve"> </w:t>
      </w:r>
      <w:r w:rsidRPr="00D07BB1">
        <w:rPr>
          <w:color w:val="000000" w:themeColor="text1"/>
          <w:sz w:val="28"/>
          <w:szCs w:val="28"/>
        </w:rPr>
        <w:t xml:space="preserve">(СанПиН </w:t>
      </w:r>
      <w:hyperlink r:id="rId9" w:history="1">
        <w:r w:rsidRPr="00D07BB1">
          <w:rPr>
            <w:color w:val="000000" w:themeColor="text1"/>
            <w:sz w:val="28"/>
            <w:szCs w:val="28"/>
          </w:rPr>
          <w:t>2.1.4.1074-01</w:t>
        </w:r>
      </w:hyperlink>
      <w:r w:rsidRPr="00D07BB1">
        <w:rPr>
          <w:color w:val="000000" w:themeColor="text1"/>
          <w:sz w:val="28"/>
          <w:szCs w:val="28"/>
        </w:rPr>
        <w:t xml:space="preserve">) - </w:t>
      </w:r>
      <w:r w:rsidRPr="00D07BB1">
        <w:rPr>
          <w:color w:val="000000"/>
          <w:sz w:val="28"/>
          <w:szCs w:val="28"/>
        </w:rPr>
        <w:t>МУП «Водоканал», т.542-86-95</w:t>
      </w:r>
      <w:r w:rsidR="00D07BB1" w:rsidRPr="00D07BB1">
        <w:rPr>
          <w:color w:val="000000"/>
          <w:sz w:val="28"/>
          <w:szCs w:val="28"/>
        </w:rPr>
        <w:t>.</w:t>
      </w:r>
    </w:p>
    <w:p w:rsidR="00D07BB1" w:rsidRPr="00D07BB1" w:rsidRDefault="00D07BB1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color w:val="000000"/>
          <w:sz w:val="28"/>
          <w:szCs w:val="28"/>
        </w:rPr>
      </w:pPr>
    </w:p>
    <w:p w:rsidR="008D19C2" w:rsidRPr="00D07BB1" w:rsidRDefault="008D19C2" w:rsidP="00D07B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7BB1">
        <w:rPr>
          <w:rFonts w:ascii="Times New Roman" w:hAnsi="Times New Roman" w:cs="Times New Roman"/>
          <w:color w:val="000000"/>
          <w:sz w:val="28"/>
          <w:szCs w:val="28"/>
        </w:rPr>
        <w:t>2.Электроснабжение</w:t>
      </w:r>
      <w:r w:rsidR="00D07BB1" w:rsidRPr="00D07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BB1">
        <w:rPr>
          <w:rFonts w:ascii="Times New Roman" w:hAnsi="Times New Roman" w:cs="Times New Roman"/>
          <w:sz w:val="28"/>
          <w:szCs w:val="28"/>
        </w:rPr>
        <w:t>(ГОСТ 13109-97 и ГОСТ 29322-92)</w:t>
      </w:r>
      <w:r w:rsidR="00D07BB1" w:rsidRPr="00D07BB1">
        <w:rPr>
          <w:rFonts w:ascii="Times New Roman" w:hAnsi="Times New Roman" w:cs="Times New Roman"/>
          <w:sz w:val="28"/>
          <w:szCs w:val="28"/>
        </w:rPr>
        <w:t xml:space="preserve"> </w:t>
      </w:r>
      <w:r w:rsidRPr="00D07BB1">
        <w:rPr>
          <w:rFonts w:ascii="Times New Roman" w:hAnsi="Times New Roman" w:cs="Times New Roman"/>
          <w:sz w:val="28"/>
          <w:szCs w:val="28"/>
        </w:rPr>
        <w:t>– ОАО МОСЭНЕРГОСБЫТ</w:t>
      </w:r>
      <w:r w:rsidR="00D07BB1" w:rsidRPr="00D07BB1">
        <w:rPr>
          <w:rFonts w:ascii="Times New Roman" w:hAnsi="Times New Roman" w:cs="Times New Roman"/>
          <w:sz w:val="28"/>
          <w:szCs w:val="28"/>
        </w:rPr>
        <w:t xml:space="preserve">, </w:t>
      </w:r>
      <w:r w:rsidRPr="00D07BB1">
        <w:rPr>
          <w:rFonts w:ascii="Times New Roman" w:hAnsi="Times New Roman" w:cs="Times New Roman"/>
          <w:sz w:val="28"/>
          <w:szCs w:val="28"/>
        </w:rPr>
        <w:t>т.8-800-555-0555, 8(495) 542-52-70</w:t>
      </w:r>
      <w:r w:rsidR="00D07BB1" w:rsidRPr="00D07BB1">
        <w:rPr>
          <w:rFonts w:ascii="Times New Roman" w:hAnsi="Times New Roman" w:cs="Times New Roman"/>
          <w:sz w:val="28"/>
          <w:szCs w:val="28"/>
        </w:rPr>
        <w:t>.</w:t>
      </w:r>
    </w:p>
    <w:p w:rsidR="00D07BB1" w:rsidRPr="00D07BB1" w:rsidRDefault="00D07BB1" w:rsidP="00D07B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19C2" w:rsidRPr="00D07BB1" w:rsidRDefault="008B2E4B" w:rsidP="00D07B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7BB1">
        <w:rPr>
          <w:rFonts w:ascii="Times New Roman" w:hAnsi="Times New Roman" w:cs="Times New Roman"/>
          <w:sz w:val="28"/>
          <w:szCs w:val="28"/>
        </w:rPr>
        <w:t>3.</w:t>
      </w:r>
      <w:r w:rsidR="008D19C2" w:rsidRPr="00D07BB1">
        <w:rPr>
          <w:rFonts w:ascii="Times New Roman" w:hAnsi="Times New Roman" w:cs="Times New Roman"/>
          <w:sz w:val="28"/>
          <w:szCs w:val="28"/>
        </w:rPr>
        <w:t>Теплоснабжение – МУП «Теплосеть», т.8 (496) 307-61-24</w:t>
      </w:r>
      <w:r w:rsidR="00D07BB1" w:rsidRPr="00D07BB1">
        <w:rPr>
          <w:rFonts w:ascii="Times New Roman" w:hAnsi="Times New Roman" w:cs="Times New Roman"/>
          <w:sz w:val="28"/>
          <w:szCs w:val="28"/>
        </w:rPr>
        <w:t>.</w:t>
      </w:r>
    </w:p>
    <w:p w:rsidR="00D07BB1" w:rsidRPr="00D07BB1" w:rsidRDefault="00D07BB1" w:rsidP="00D07B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19C2" w:rsidRPr="00D07BB1" w:rsidRDefault="008D19C2" w:rsidP="00D07B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7BB1">
        <w:rPr>
          <w:rFonts w:ascii="Times New Roman" w:hAnsi="Times New Roman" w:cs="Times New Roman"/>
          <w:sz w:val="28"/>
          <w:szCs w:val="28"/>
        </w:rPr>
        <w:t>4.</w:t>
      </w:r>
      <w:r w:rsidRPr="00D07BB1">
        <w:rPr>
          <w:rFonts w:ascii="Times New Roman" w:hAnsi="Times New Roman" w:cs="Times New Roman"/>
          <w:color w:val="000000"/>
          <w:sz w:val="28"/>
          <w:szCs w:val="28"/>
        </w:rPr>
        <w:t>Газоснабжение</w:t>
      </w:r>
      <w:r w:rsidR="00D07BB1" w:rsidRPr="00D07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BB1">
        <w:rPr>
          <w:rFonts w:ascii="Times New Roman" w:hAnsi="Times New Roman" w:cs="Times New Roman"/>
          <w:sz w:val="28"/>
          <w:szCs w:val="28"/>
        </w:rPr>
        <w:t>(ГОСТ  5542-87)</w:t>
      </w:r>
      <w:r w:rsidR="00D07BB1" w:rsidRPr="00D07BB1">
        <w:rPr>
          <w:rFonts w:ascii="Times New Roman" w:hAnsi="Times New Roman" w:cs="Times New Roman"/>
          <w:sz w:val="28"/>
          <w:szCs w:val="28"/>
        </w:rPr>
        <w:t xml:space="preserve"> </w:t>
      </w:r>
      <w:r w:rsidRPr="00D07BB1">
        <w:rPr>
          <w:rFonts w:ascii="Times New Roman" w:hAnsi="Times New Roman" w:cs="Times New Roman"/>
          <w:sz w:val="28"/>
          <w:szCs w:val="28"/>
        </w:rPr>
        <w:t>– МОСОБЛГАЗ,</w:t>
      </w:r>
      <w:r w:rsidR="00D07BB1" w:rsidRPr="00D07BB1">
        <w:rPr>
          <w:rFonts w:ascii="Times New Roman" w:hAnsi="Times New Roman" w:cs="Times New Roman"/>
          <w:sz w:val="28"/>
          <w:szCs w:val="28"/>
        </w:rPr>
        <w:t xml:space="preserve"> </w:t>
      </w:r>
      <w:r w:rsidRPr="00D07BB1">
        <w:rPr>
          <w:rFonts w:ascii="Times New Roman" w:hAnsi="Times New Roman" w:cs="Times New Roman"/>
          <w:sz w:val="28"/>
          <w:szCs w:val="28"/>
        </w:rPr>
        <w:t>т.540-42-17</w:t>
      </w:r>
      <w:r w:rsidR="00D07BB1" w:rsidRPr="00D07BB1">
        <w:rPr>
          <w:rFonts w:ascii="Times New Roman" w:hAnsi="Times New Roman" w:cs="Times New Roman"/>
          <w:sz w:val="28"/>
          <w:szCs w:val="28"/>
        </w:rPr>
        <w:t>.</w:t>
      </w:r>
    </w:p>
    <w:p w:rsidR="00D07BB1" w:rsidRPr="00D07BB1" w:rsidRDefault="00D07BB1" w:rsidP="00D07B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19C2" w:rsidRPr="00D07BB1" w:rsidRDefault="008D19C2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07BB1">
        <w:rPr>
          <w:color w:val="auto"/>
          <w:sz w:val="28"/>
          <w:szCs w:val="28"/>
        </w:rPr>
        <w:t>5.</w:t>
      </w:r>
      <w:r w:rsidRPr="00D07BB1">
        <w:rPr>
          <w:color w:val="000000"/>
          <w:sz w:val="28"/>
          <w:szCs w:val="28"/>
        </w:rPr>
        <w:t>Система коллективного телевизионного приёма</w:t>
      </w:r>
      <w:r w:rsidR="00D07BB1" w:rsidRPr="00D07BB1">
        <w:rPr>
          <w:color w:val="000000"/>
          <w:sz w:val="28"/>
          <w:szCs w:val="28"/>
        </w:rPr>
        <w:t xml:space="preserve"> </w:t>
      </w:r>
      <w:r w:rsidRPr="00D07BB1">
        <w:rPr>
          <w:color w:val="000000"/>
          <w:sz w:val="28"/>
          <w:szCs w:val="28"/>
        </w:rPr>
        <w:t>- т.545-80-00, 545-80-04</w:t>
      </w:r>
      <w:r w:rsidR="00D07BB1" w:rsidRPr="00D07BB1">
        <w:rPr>
          <w:color w:val="000000"/>
          <w:sz w:val="28"/>
          <w:szCs w:val="28"/>
        </w:rPr>
        <w:t>.</w:t>
      </w:r>
    </w:p>
    <w:p w:rsidR="00D07BB1" w:rsidRPr="00D07BB1" w:rsidRDefault="00D07BB1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color w:val="000000"/>
          <w:sz w:val="28"/>
          <w:szCs w:val="28"/>
        </w:rPr>
      </w:pPr>
    </w:p>
    <w:p w:rsidR="008D19C2" w:rsidRPr="00D07BB1" w:rsidRDefault="008B2E4B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07BB1">
        <w:rPr>
          <w:color w:val="auto"/>
          <w:sz w:val="28"/>
          <w:szCs w:val="28"/>
        </w:rPr>
        <w:t>6.</w:t>
      </w:r>
      <w:r w:rsidR="008D19C2" w:rsidRPr="00D07BB1">
        <w:rPr>
          <w:color w:val="000000"/>
          <w:sz w:val="28"/>
          <w:szCs w:val="28"/>
        </w:rPr>
        <w:t>Электроснабжение мест общего пользования</w:t>
      </w:r>
      <w:r w:rsidR="00D07BB1" w:rsidRPr="00D07BB1">
        <w:rPr>
          <w:color w:val="000000"/>
          <w:sz w:val="28"/>
          <w:szCs w:val="28"/>
        </w:rPr>
        <w:t xml:space="preserve"> </w:t>
      </w:r>
      <w:r w:rsidR="008D19C2" w:rsidRPr="00D07BB1">
        <w:rPr>
          <w:color w:val="000000"/>
          <w:sz w:val="28"/>
          <w:szCs w:val="28"/>
        </w:rPr>
        <w:t>-</w:t>
      </w:r>
      <w:r w:rsidR="00D07BB1" w:rsidRPr="00D07BB1">
        <w:rPr>
          <w:color w:val="000000"/>
          <w:sz w:val="28"/>
          <w:szCs w:val="28"/>
        </w:rPr>
        <w:t xml:space="preserve"> </w:t>
      </w:r>
      <w:r w:rsidR="008D19C2" w:rsidRPr="00D07BB1">
        <w:rPr>
          <w:color w:val="000000"/>
          <w:sz w:val="28"/>
          <w:szCs w:val="28"/>
        </w:rPr>
        <w:t xml:space="preserve">ООО </w:t>
      </w:r>
      <w:r w:rsidR="00602111">
        <w:rPr>
          <w:color w:val="000000"/>
          <w:sz w:val="28"/>
          <w:szCs w:val="28"/>
        </w:rPr>
        <w:t xml:space="preserve">УК </w:t>
      </w:r>
      <w:r w:rsidR="008D19C2" w:rsidRPr="00D07BB1">
        <w:rPr>
          <w:color w:val="000000"/>
          <w:sz w:val="28"/>
          <w:szCs w:val="28"/>
        </w:rPr>
        <w:t>«</w:t>
      </w:r>
      <w:r w:rsidR="00602111">
        <w:rPr>
          <w:color w:val="000000"/>
          <w:sz w:val="28"/>
          <w:szCs w:val="28"/>
        </w:rPr>
        <w:t>Жильё</w:t>
      </w:r>
      <w:r w:rsidR="008D19C2" w:rsidRPr="00D07BB1">
        <w:rPr>
          <w:color w:val="000000"/>
          <w:sz w:val="28"/>
          <w:szCs w:val="28"/>
        </w:rPr>
        <w:t>».</w:t>
      </w:r>
    </w:p>
    <w:p w:rsidR="00D07BB1" w:rsidRPr="00D07BB1" w:rsidRDefault="00D07BB1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sz w:val="28"/>
          <w:szCs w:val="28"/>
        </w:rPr>
      </w:pPr>
    </w:p>
    <w:p w:rsidR="008D19C2" w:rsidRPr="00D07BB1" w:rsidRDefault="008B2E4B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color w:val="auto"/>
          <w:sz w:val="28"/>
          <w:szCs w:val="28"/>
        </w:rPr>
      </w:pPr>
      <w:r w:rsidRPr="00D07BB1">
        <w:rPr>
          <w:color w:val="000000"/>
          <w:sz w:val="28"/>
          <w:szCs w:val="28"/>
        </w:rPr>
        <w:t>7.</w:t>
      </w:r>
      <w:r w:rsidR="008D19C2" w:rsidRPr="00D07BB1">
        <w:rPr>
          <w:color w:val="000000"/>
          <w:sz w:val="28"/>
          <w:szCs w:val="28"/>
        </w:rPr>
        <w:t xml:space="preserve">Диспетчерская служба ООО </w:t>
      </w:r>
      <w:r w:rsidR="00602111">
        <w:rPr>
          <w:color w:val="000000"/>
          <w:sz w:val="28"/>
          <w:szCs w:val="28"/>
        </w:rPr>
        <w:t xml:space="preserve">УК </w:t>
      </w:r>
      <w:r w:rsidR="008D19C2" w:rsidRPr="00D07BB1">
        <w:rPr>
          <w:color w:val="000000"/>
          <w:sz w:val="28"/>
          <w:szCs w:val="28"/>
        </w:rPr>
        <w:t>«</w:t>
      </w:r>
      <w:r w:rsidR="00602111">
        <w:rPr>
          <w:color w:val="000000"/>
          <w:sz w:val="28"/>
          <w:szCs w:val="28"/>
        </w:rPr>
        <w:t>Жильё</w:t>
      </w:r>
      <w:r w:rsidR="008D19C2" w:rsidRPr="00D07BB1">
        <w:rPr>
          <w:color w:val="000000"/>
          <w:sz w:val="28"/>
          <w:szCs w:val="28"/>
        </w:rPr>
        <w:t>»</w:t>
      </w:r>
      <w:r w:rsidR="00D07BB1" w:rsidRPr="00D07BB1">
        <w:rPr>
          <w:color w:val="000000"/>
          <w:sz w:val="28"/>
          <w:szCs w:val="28"/>
        </w:rPr>
        <w:t xml:space="preserve"> </w:t>
      </w:r>
      <w:r w:rsidR="008D19C2" w:rsidRPr="00D07BB1">
        <w:rPr>
          <w:color w:val="auto"/>
          <w:sz w:val="28"/>
          <w:szCs w:val="28"/>
        </w:rPr>
        <w:t>- т.551-09-90; 8-985-119-56-09</w:t>
      </w:r>
      <w:r w:rsidR="00D07BB1" w:rsidRPr="00D07BB1">
        <w:rPr>
          <w:color w:val="auto"/>
          <w:sz w:val="28"/>
          <w:szCs w:val="28"/>
        </w:rPr>
        <w:t>.</w:t>
      </w:r>
    </w:p>
    <w:p w:rsidR="00D07BB1" w:rsidRPr="00D07BB1" w:rsidRDefault="00D07BB1" w:rsidP="00D07BB1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rPr>
          <w:sz w:val="28"/>
          <w:szCs w:val="28"/>
        </w:rPr>
      </w:pPr>
    </w:p>
    <w:p w:rsidR="008D19C2" w:rsidRPr="00D07BB1" w:rsidRDefault="008D19C2" w:rsidP="00D07BB1">
      <w:pPr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07BB1">
        <w:rPr>
          <w:rFonts w:ascii="Times New Roman" w:hAnsi="Times New Roman"/>
          <w:sz w:val="28"/>
          <w:szCs w:val="28"/>
        </w:rPr>
        <w:t>8.Единая городская диспетчерская служба  -  т.545-77-55</w:t>
      </w:r>
    </w:p>
    <w:p w:rsidR="00642B24" w:rsidRDefault="00642B24" w:rsidP="00D07BB1">
      <w:pPr>
        <w:ind w:left="7080"/>
        <w:jc w:val="both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Default="008D19C2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4A164C" w:rsidRDefault="004A164C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8D19C2" w:rsidRPr="00CC4D39" w:rsidRDefault="008B2E4B" w:rsidP="004A164C">
      <w:pPr>
        <w:pStyle w:val="ConsPlusNormal0"/>
        <w:widowControl/>
        <w:ind w:left="567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A164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6</w:t>
      </w:r>
    </w:p>
    <w:p w:rsidR="008D19C2" w:rsidRPr="00CC4D39" w:rsidRDefault="008D19C2" w:rsidP="008D19C2">
      <w:pPr>
        <w:shd w:val="clear" w:color="auto" w:fill="FFFFFF"/>
        <w:tabs>
          <w:tab w:val="left" w:pos="922"/>
          <w:tab w:val="left" w:leader="underscore" w:pos="9480"/>
        </w:tabs>
        <w:jc w:val="right"/>
        <w:rPr>
          <w:rFonts w:ascii="Times New Roman" w:hAnsi="Times New Roman"/>
          <w:bCs/>
          <w:color w:val="000000"/>
          <w:spacing w:val="-5"/>
          <w:szCs w:val="20"/>
        </w:rPr>
      </w:pPr>
    </w:p>
    <w:p w:rsidR="008D19C2" w:rsidRPr="00463621" w:rsidRDefault="008D19C2" w:rsidP="008D19C2">
      <w:pPr>
        <w:pStyle w:val="31"/>
        <w:spacing w:after="0"/>
        <w:ind w:right="-108"/>
        <w:jc w:val="center"/>
        <w:rPr>
          <w:b/>
          <w:sz w:val="24"/>
          <w:szCs w:val="24"/>
        </w:rPr>
      </w:pPr>
      <w:r w:rsidRPr="00463621">
        <w:rPr>
          <w:b/>
          <w:sz w:val="24"/>
          <w:szCs w:val="24"/>
        </w:rPr>
        <w:t>АКТ</w:t>
      </w:r>
    </w:p>
    <w:p w:rsidR="008D19C2" w:rsidRPr="00463621" w:rsidRDefault="008D19C2" w:rsidP="008D19C2">
      <w:pPr>
        <w:pStyle w:val="31"/>
        <w:spacing w:after="0"/>
        <w:ind w:right="-108"/>
        <w:jc w:val="center"/>
        <w:rPr>
          <w:b/>
          <w:sz w:val="24"/>
          <w:szCs w:val="24"/>
        </w:rPr>
      </w:pPr>
      <w:r w:rsidRPr="00463621">
        <w:rPr>
          <w:b/>
          <w:sz w:val="24"/>
          <w:szCs w:val="24"/>
        </w:rPr>
        <w:t xml:space="preserve">по разграничению ответственности за эксплуатацию инженерных сетей, устройств и оборудования </w:t>
      </w:r>
    </w:p>
    <w:p w:rsidR="008D19C2" w:rsidRPr="00463621" w:rsidRDefault="008D19C2" w:rsidP="008D19C2">
      <w:pPr>
        <w:pStyle w:val="31"/>
        <w:spacing w:after="0"/>
        <w:ind w:right="-108"/>
        <w:jc w:val="center"/>
        <w:rPr>
          <w:b/>
          <w:sz w:val="24"/>
          <w:szCs w:val="24"/>
        </w:rPr>
      </w:pPr>
      <w:r w:rsidRPr="00463621">
        <w:rPr>
          <w:b/>
          <w:sz w:val="24"/>
          <w:szCs w:val="24"/>
        </w:rPr>
        <w:t xml:space="preserve">между Управляющей организацией и Собственниками помещений многоквартирного дома. </w:t>
      </w:r>
    </w:p>
    <w:p w:rsidR="008D19C2" w:rsidRPr="00CC4D39" w:rsidRDefault="008D19C2" w:rsidP="008D19C2">
      <w:pPr>
        <w:pStyle w:val="31"/>
        <w:spacing w:after="0"/>
        <w:ind w:right="-108"/>
        <w:jc w:val="center"/>
        <w:rPr>
          <w:b/>
          <w:sz w:val="20"/>
          <w:szCs w:val="20"/>
        </w:rPr>
      </w:pPr>
    </w:p>
    <w:p w:rsidR="008D19C2" w:rsidRPr="00463621" w:rsidRDefault="008D19C2" w:rsidP="008D19C2">
      <w:pPr>
        <w:pStyle w:val="af2"/>
        <w:spacing w:before="0" w:after="0"/>
        <w:ind w:firstLine="708"/>
      </w:pPr>
      <w:r w:rsidRPr="00463621">
        <w:t xml:space="preserve">Границей эксплуатационной ответственности между общим имуществом в многоквартирном доме и личным имуществом – помещением собственника является: на системе отопления, горячего и холодного водоснабжения – отсекающая арматура (первый вентиль) от стояковых трубопроводов, расположенных в помещении (квартире). При отсутствии вентилей – по первым сварным соединениям на стояках; на системе канализации – плоскость раструба тройника канализационного стояка, расположенного в помещении (квартире); на системе электроснабжения – выходные соединительные клеммы автоматических выключателей, расположенных в этажном щитке. Квартирный счетчик не принадлежит к общему имуществу; по строительным конструкциям – внутренняя поверхность стен помещения (квартиры), оконные заполнения и входная дверь в помещение (квартиру); на системе газоснабжения – отсекающая арматура (вентиль на отводе от стояка). </w:t>
      </w:r>
    </w:p>
    <w:p w:rsidR="008D19C2" w:rsidRPr="00463621" w:rsidRDefault="008D19C2" w:rsidP="008D19C2">
      <w:pPr>
        <w:ind w:firstLine="708"/>
        <w:jc w:val="both"/>
        <w:rPr>
          <w:rFonts w:ascii="Times New Roman" w:hAnsi="Times New Roman"/>
          <w:sz w:val="24"/>
        </w:rPr>
      </w:pPr>
      <w:r w:rsidRPr="00463621">
        <w:rPr>
          <w:rFonts w:ascii="Times New Roman" w:hAnsi="Times New Roman"/>
          <w:sz w:val="24"/>
        </w:rPr>
        <w:t>В соответствии с п.8, 9 Постановления Правительства РФ от 13.08.2006 г № 491 «Об утверждении правил содержания общего имущества в многоквартирном доме», внешней границей сетей электро-, тепло-, водоснабжения и водоотведения, информационн</w:t>
      </w:r>
      <w:r w:rsidR="007745F6" w:rsidRPr="00463621">
        <w:rPr>
          <w:rFonts w:ascii="Times New Roman" w:hAnsi="Times New Roman"/>
          <w:sz w:val="24"/>
        </w:rPr>
        <w:t>о -</w:t>
      </w:r>
      <w:r w:rsidRPr="00463621">
        <w:rPr>
          <w:rFonts w:ascii="Times New Roman" w:hAnsi="Times New Roman"/>
          <w:sz w:val="24"/>
        </w:rPr>
        <w:t xml:space="preserve"> телекоммуникационных сетей </w:t>
      </w:r>
      <w:r w:rsidR="001659F1" w:rsidRPr="00463621">
        <w:rPr>
          <w:rFonts w:ascii="Times New Roman" w:hAnsi="Times New Roman"/>
          <w:sz w:val="24"/>
        </w:rPr>
        <w:t>(</w:t>
      </w:r>
      <w:r w:rsidRPr="00463621">
        <w:rPr>
          <w:rFonts w:ascii="Times New Roman" w:hAnsi="Times New Roman"/>
          <w:sz w:val="24"/>
        </w:rPr>
        <w:t>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РФ, является внешняя граница стены многоквартирного дома, а при наличии коллективного (общедомового) прибора учета соответствующего коммунального ресурса, границей эксплуатационной ответственности является место соединения коллективного (общедомового) прибора учета с соответствующей инженерной сетью, входящей в многоквартирный дом, но не далее внешней границы стены многоквартирного дома. 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сетью.</w:t>
      </w:r>
    </w:p>
    <w:p w:rsidR="00642B24" w:rsidRPr="00463621" w:rsidRDefault="00642B24" w:rsidP="00D82950">
      <w:pPr>
        <w:ind w:left="7080"/>
        <w:rPr>
          <w:rFonts w:ascii="Times New Roman" w:hAnsi="Times New Roman"/>
          <w:bCs/>
          <w:sz w:val="24"/>
        </w:rPr>
      </w:pPr>
    </w:p>
    <w:p w:rsidR="00642B24" w:rsidRPr="00463621" w:rsidRDefault="00642B24" w:rsidP="00D82950">
      <w:pPr>
        <w:ind w:left="7080"/>
        <w:rPr>
          <w:rFonts w:ascii="Times New Roman" w:hAnsi="Times New Roman"/>
          <w:bCs/>
          <w:sz w:val="24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944E8D" w:rsidRDefault="00944E8D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944E8D" w:rsidRDefault="00944E8D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944E8D" w:rsidRDefault="00944E8D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944E8D" w:rsidRDefault="00944E8D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sectPr w:rsidR="00012AA5" w:rsidSect="00D07BB1">
      <w:footerReference w:type="default" r:id="rId10"/>
      <w:pgSz w:w="11906" w:h="1683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6E" w:rsidRDefault="00151A6E" w:rsidP="00FE6D90">
      <w:r>
        <w:separator/>
      </w:r>
    </w:p>
  </w:endnote>
  <w:endnote w:type="continuationSeparator" w:id="0">
    <w:p w:rsidR="00151A6E" w:rsidRDefault="00151A6E" w:rsidP="00F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4039"/>
    </w:sdtPr>
    <w:sdtContent>
      <w:p w:rsidR="008D4125" w:rsidRDefault="008D412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B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4125" w:rsidRDefault="008D41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6E" w:rsidRDefault="00151A6E" w:rsidP="00FE6D90">
      <w:r>
        <w:separator/>
      </w:r>
    </w:p>
  </w:footnote>
  <w:footnote w:type="continuationSeparator" w:id="0">
    <w:p w:rsidR="00151A6E" w:rsidRDefault="00151A6E" w:rsidP="00FE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F82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58803B3"/>
    <w:multiLevelType w:val="hybridMultilevel"/>
    <w:tmpl w:val="7986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367AB"/>
    <w:multiLevelType w:val="hybridMultilevel"/>
    <w:tmpl w:val="4A843394"/>
    <w:lvl w:ilvl="0" w:tplc="C988F7E8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11F2382"/>
    <w:multiLevelType w:val="hybridMultilevel"/>
    <w:tmpl w:val="6ABAF7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7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43"/>
    <w:rsid w:val="00012AA5"/>
    <w:rsid w:val="000133FF"/>
    <w:rsid w:val="0002057D"/>
    <w:rsid w:val="00030DB1"/>
    <w:rsid w:val="00031FD2"/>
    <w:rsid w:val="000353B8"/>
    <w:rsid w:val="00053D64"/>
    <w:rsid w:val="00056F07"/>
    <w:rsid w:val="0006234E"/>
    <w:rsid w:val="00067BD7"/>
    <w:rsid w:val="0007234F"/>
    <w:rsid w:val="000769F9"/>
    <w:rsid w:val="000778D1"/>
    <w:rsid w:val="00092DD6"/>
    <w:rsid w:val="000967C0"/>
    <w:rsid w:val="000A2944"/>
    <w:rsid w:val="000B2BFE"/>
    <w:rsid w:val="000B75A3"/>
    <w:rsid w:val="000C307F"/>
    <w:rsid w:val="000C65EC"/>
    <w:rsid w:val="000F7C3C"/>
    <w:rsid w:val="001135B5"/>
    <w:rsid w:val="00135383"/>
    <w:rsid w:val="00144E9E"/>
    <w:rsid w:val="00151A6E"/>
    <w:rsid w:val="00164024"/>
    <w:rsid w:val="001659F1"/>
    <w:rsid w:val="001663C9"/>
    <w:rsid w:val="00191512"/>
    <w:rsid w:val="001977EE"/>
    <w:rsid w:val="001A64DB"/>
    <w:rsid w:val="001B1BBD"/>
    <w:rsid w:val="001B62E4"/>
    <w:rsid w:val="001C05BB"/>
    <w:rsid w:val="001C7880"/>
    <w:rsid w:val="001D6C6F"/>
    <w:rsid w:val="001E252C"/>
    <w:rsid w:val="001E2841"/>
    <w:rsid w:val="001E6A6B"/>
    <w:rsid w:val="001F3B67"/>
    <w:rsid w:val="001F4C6B"/>
    <w:rsid w:val="00200B75"/>
    <w:rsid w:val="00224358"/>
    <w:rsid w:val="00226558"/>
    <w:rsid w:val="00231C67"/>
    <w:rsid w:val="00234F8A"/>
    <w:rsid w:val="002351EB"/>
    <w:rsid w:val="00242208"/>
    <w:rsid w:val="002546EE"/>
    <w:rsid w:val="0025505E"/>
    <w:rsid w:val="00255A20"/>
    <w:rsid w:val="00264334"/>
    <w:rsid w:val="002647D1"/>
    <w:rsid w:val="00264BCE"/>
    <w:rsid w:val="00272B89"/>
    <w:rsid w:val="0028106A"/>
    <w:rsid w:val="00281316"/>
    <w:rsid w:val="00292425"/>
    <w:rsid w:val="002B6D2E"/>
    <w:rsid w:val="002C74C2"/>
    <w:rsid w:val="002E6A3C"/>
    <w:rsid w:val="002F334E"/>
    <w:rsid w:val="003024C5"/>
    <w:rsid w:val="003055DB"/>
    <w:rsid w:val="003324BB"/>
    <w:rsid w:val="003435ED"/>
    <w:rsid w:val="003717FF"/>
    <w:rsid w:val="00377363"/>
    <w:rsid w:val="0038186E"/>
    <w:rsid w:val="00382D6A"/>
    <w:rsid w:val="003839B2"/>
    <w:rsid w:val="00396292"/>
    <w:rsid w:val="003A7A2F"/>
    <w:rsid w:val="003C0244"/>
    <w:rsid w:val="003D2016"/>
    <w:rsid w:val="003E2FA4"/>
    <w:rsid w:val="003F1341"/>
    <w:rsid w:val="003F544D"/>
    <w:rsid w:val="004162D6"/>
    <w:rsid w:val="00424643"/>
    <w:rsid w:val="00427587"/>
    <w:rsid w:val="004430F0"/>
    <w:rsid w:val="00455877"/>
    <w:rsid w:val="00463621"/>
    <w:rsid w:val="00470849"/>
    <w:rsid w:val="00472EA1"/>
    <w:rsid w:val="0047676D"/>
    <w:rsid w:val="004A164C"/>
    <w:rsid w:val="004B337C"/>
    <w:rsid w:val="004B50B0"/>
    <w:rsid w:val="004C120E"/>
    <w:rsid w:val="004D2FC2"/>
    <w:rsid w:val="004D5214"/>
    <w:rsid w:val="004E5F51"/>
    <w:rsid w:val="004E73E1"/>
    <w:rsid w:val="004F67B1"/>
    <w:rsid w:val="00510D7E"/>
    <w:rsid w:val="00512766"/>
    <w:rsid w:val="00513AD5"/>
    <w:rsid w:val="005279F3"/>
    <w:rsid w:val="00527BBB"/>
    <w:rsid w:val="00530E1E"/>
    <w:rsid w:val="005342A8"/>
    <w:rsid w:val="00546B8D"/>
    <w:rsid w:val="00567B4C"/>
    <w:rsid w:val="00575D9D"/>
    <w:rsid w:val="00582148"/>
    <w:rsid w:val="005B38F7"/>
    <w:rsid w:val="005B58AA"/>
    <w:rsid w:val="005C60EE"/>
    <w:rsid w:val="005C6B4D"/>
    <w:rsid w:val="005D5528"/>
    <w:rsid w:val="005E10A9"/>
    <w:rsid w:val="00602111"/>
    <w:rsid w:val="0060345F"/>
    <w:rsid w:val="00617AB7"/>
    <w:rsid w:val="00631B03"/>
    <w:rsid w:val="00636AF4"/>
    <w:rsid w:val="00642B24"/>
    <w:rsid w:val="00645245"/>
    <w:rsid w:val="006506F0"/>
    <w:rsid w:val="00655B8E"/>
    <w:rsid w:val="006773FC"/>
    <w:rsid w:val="006A6497"/>
    <w:rsid w:val="006A714F"/>
    <w:rsid w:val="006A7652"/>
    <w:rsid w:val="006B647E"/>
    <w:rsid w:val="006C2060"/>
    <w:rsid w:val="006C4875"/>
    <w:rsid w:val="006C66AE"/>
    <w:rsid w:val="006E20E9"/>
    <w:rsid w:val="006E7D99"/>
    <w:rsid w:val="00703A97"/>
    <w:rsid w:val="00710F79"/>
    <w:rsid w:val="00716D38"/>
    <w:rsid w:val="0072463A"/>
    <w:rsid w:val="007248C3"/>
    <w:rsid w:val="00734416"/>
    <w:rsid w:val="00743017"/>
    <w:rsid w:val="0075066C"/>
    <w:rsid w:val="00767281"/>
    <w:rsid w:val="00767BEC"/>
    <w:rsid w:val="00772659"/>
    <w:rsid w:val="007745F6"/>
    <w:rsid w:val="00791D20"/>
    <w:rsid w:val="007936C3"/>
    <w:rsid w:val="007A7662"/>
    <w:rsid w:val="007B291D"/>
    <w:rsid w:val="007B5391"/>
    <w:rsid w:val="007B7AA4"/>
    <w:rsid w:val="007C1B26"/>
    <w:rsid w:val="007C663F"/>
    <w:rsid w:val="007E0FD4"/>
    <w:rsid w:val="007E4E57"/>
    <w:rsid w:val="007E6886"/>
    <w:rsid w:val="007E7140"/>
    <w:rsid w:val="00801A35"/>
    <w:rsid w:val="00801E08"/>
    <w:rsid w:val="00805302"/>
    <w:rsid w:val="008139CA"/>
    <w:rsid w:val="0081750F"/>
    <w:rsid w:val="00827932"/>
    <w:rsid w:val="0083279E"/>
    <w:rsid w:val="00834A32"/>
    <w:rsid w:val="00850262"/>
    <w:rsid w:val="00852943"/>
    <w:rsid w:val="00860426"/>
    <w:rsid w:val="00877A70"/>
    <w:rsid w:val="00887170"/>
    <w:rsid w:val="00893F50"/>
    <w:rsid w:val="00896053"/>
    <w:rsid w:val="008B2E4B"/>
    <w:rsid w:val="008B3FDA"/>
    <w:rsid w:val="008C3FB1"/>
    <w:rsid w:val="008C53C4"/>
    <w:rsid w:val="008D19C2"/>
    <w:rsid w:val="008D4125"/>
    <w:rsid w:val="008E5009"/>
    <w:rsid w:val="00905521"/>
    <w:rsid w:val="0090591C"/>
    <w:rsid w:val="00913904"/>
    <w:rsid w:val="00921222"/>
    <w:rsid w:val="009231F3"/>
    <w:rsid w:val="00930738"/>
    <w:rsid w:val="00932450"/>
    <w:rsid w:val="009328A6"/>
    <w:rsid w:val="00940595"/>
    <w:rsid w:val="00944E8D"/>
    <w:rsid w:val="009527BF"/>
    <w:rsid w:val="00952B1F"/>
    <w:rsid w:val="009653B5"/>
    <w:rsid w:val="009C0733"/>
    <w:rsid w:val="009D4518"/>
    <w:rsid w:val="009F525F"/>
    <w:rsid w:val="00A05522"/>
    <w:rsid w:val="00A1567B"/>
    <w:rsid w:val="00A22BCF"/>
    <w:rsid w:val="00A248AA"/>
    <w:rsid w:val="00A32A92"/>
    <w:rsid w:val="00A45CF6"/>
    <w:rsid w:val="00A51B3E"/>
    <w:rsid w:val="00A53741"/>
    <w:rsid w:val="00A56418"/>
    <w:rsid w:val="00A70049"/>
    <w:rsid w:val="00A775E4"/>
    <w:rsid w:val="00A910C6"/>
    <w:rsid w:val="00A96252"/>
    <w:rsid w:val="00AA018C"/>
    <w:rsid w:val="00AB0349"/>
    <w:rsid w:val="00AC0AAC"/>
    <w:rsid w:val="00AD71B6"/>
    <w:rsid w:val="00AF5E4A"/>
    <w:rsid w:val="00B008F4"/>
    <w:rsid w:val="00B123DD"/>
    <w:rsid w:val="00B14A5B"/>
    <w:rsid w:val="00B161BE"/>
    <w:rsid w:val="00B3631F"/>
    <w:rsid w:val="00B50F1E"/>
    <w:rsid w:val="00B76407"/>
    <w:rsid w:val="00B8087A"/>
    <w:rsid w:val="00B80DE0"/>
    <w:rsid w:val="00B83016"/>
    <w:rsid w:val="00B841FC"/>
    <w:rsid w:val="00B96DFD"/>
    <w:rsid w:val="00BA6766"/>
    <w:rsid w:val="00BC48D9"/>
    <w:rsid w:val="00C05DF0"/>
    <w:rsid w:val="00C112A8"/>
    <w:rsid w:val="00C2329F"/>
    <w:rsid w:val="00C40911"/>
    <w:rsid w:val="00C409AC"/>
    <w:rsid w:val="00C436B1"/>
    <w:rsid w:val="00C53FD4"/>
    <w:rsid w:val="00C562AB"/>
    <w:rsid w:val="00C65CB8"/>
    <w:rsid w:val="00C719A8"/>
    <w:rsid w:val="00C82F74"/>
    <w:rsid w:val="00C83A43"/>
    <w:rsid w:val="00C90BC8"/>
    <w:rsid w:val="00C97E61"/>
    <w:rsid w:val="00CA7AE3"/>
    <w:rsid w:val="00CB1700"/>
    <w:rsid w:val="00CD742E"/>
    <w:rsid w:val="00CF09B9"/>
    <w:rsid w:val="00D05025"/>
    <w:rsid w:val="00D07BB1"/>
    <w:rsid w:val="00D13127"/>
    <w:rsid w:val="00D32727"/>
    <w:rsid w:val="00D34DF9"/>
    <w:rsid w:val="00D35EA6"/>
    <w:rsid w:val="00D375BE"/>
    <w:rsid w:val="00D459AC"/>
    <w:rsid w:val="00D67E0B"/>
    <w:rsid w:val="00D74257"/>
    <w:rsid w:val="00D756BA"/>
    <w:rsid w:val="00D82950"/>
    <w:rsid w:val="00D84B01"/>
    <w:rsid w:val="00D935A7"/>
    <w:rsid w:val="00D95954"/>
    <w:rsid w:val="00D966F4"/>
    <w:rsid w:val="00DA40A9"/>
    <w:rsid w:val="00DB1E90"/>
    <w:rsid w:val="00DC67B8"/>
    <w:rsid w:val="00DD3220"/>
    <w:rsid w:val="00DE1481"/>
    <w:rsid w:val="00DE2730"/>
    <w:rsid w:val="00DE371C"/>
    <w:rsid w:val="00DF064A"/>
    <w:rsid w:val="00E10106"/>
    <w:rsid w:val="00E217BE"/>
    <w:rsid w:val="00E372BD"/>
    <w:rsid w:val="00E42C01"/>
    <w:rsid w:val="00E6149D"/>
    <w:rsid w:val="00E672C9"/>
    <w:rsid w:val="00E75CC1"/>
    <w:rsid w:val="00E8135A"/>
    <w:rsid w:val="00E8452E"/>
    <w:rsid w:val="00EB13A0"/>
    <w:rsid w:val="00EB6584"/>
    <w:rsid w:val="00EC4580"/>
    <w:rsid w:val="00ED1A52"/>
    <w:rsid w:val="00EE229A"/>
    <w:rsid w:val="00EF6A71"/>
    <w:rsid w:val="00F012F9"/>
    <w:rsid w:val="00F141B2"/>
    <w:rsid w:val="00F30241"/>
    <w:rsid w:val="00F32F56"/>
    <w:rsid w:val="00F348DA"/>
    <w:rsid w:val="00F5643C"/>
    <w:rsid w:val="00F6739B"/>
    <w:rsid w:val="00F75DE0"/>
    <w:rsid w:val="00F9756F"/>
    <w:rsid w:val="00FA78EE"/>
    <w:rsid w:val="00FB74C3"/>
    <w:rsid w:val="00FC1022"/>
    <w:rsid w:val="00FC346A"/>
    <w:rsid w:val="00FE6D90"/>
    <w:rsid w:val="00FF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41"/>
    <w:pPr>
      <w:widowControl w:val="0"/>
      <w:suppressAutoHyphens/>
    </w:pPr>
    <w:rPr>
      <w:rFonts w:ascii="Arial" w:eastAsia="DejaVu Sans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2841"/>
  </w:style>
  <w:style w:type="character" w:customStyle="1" w:styleId="WW-Absatz-Standardschriftart">
    <w:name w:val="WW-Absatz-Standardschriftart"/>
    <w:rsid w:val="001E2841"/>
  </w:style>
  <w:style w:type="character" w:customStyle="1" w:styleId="WW8Num1z0">
    <w:name w:val="WW8Num1z0"/>
    <w:rsid w:val="001E2841"/>
    <w:rPr>
      <w:rFonts w:ascii="Symbol" w:hAnsi="Symbol"/>
    </w:rPr>
  </w:style>
  <w:style w:type="character" w:customStyle="1" w:styleId="WW8Num1z2">
    <w:name w:val="WW8Num1z2"/>
    <w:rsid w:val="001E2841"/>
    <w:rPr>
      <w:rFonts w:ascii="Courier New" w:hAnsi="Courier New"/>
    </w:rPr>
  </w:style>
  <w:style w:type="character" w:customStyle="1" w:styleId="WW8Num1z3">
    <w:name w:val="WW8Num1z3"/>
    <w:rsid w:val="001E2841"/>
    <w:rPr>
      <w:rFonts w:ascii="Wingdings" w:hAnsi="Wingdings"/>
    </w:rPr>
  </w:style>
  <w:style w:type="character" w:customStyle="1" w:styleId="1">
    <w:name w:val="Основной шрифт абзаца1"/>
    <w:rsid w:val="001E2841"/>
  </w:style>
  <w:style w:type="character" w:customStyle="1" w:styleId="WW8Num2z0">
    <w:name w:val="WW8Num2z0"/>
    <w:rsid w:val="001E2841"/>
    <w:rPr>
      <w:sz w:val="24"/>
    </w:rPr>
  </w:style>
  <w:style w:type="character" w:customStyle="1" w:styleId="WW-">
    <w:name w:val="WW-Основной шрифт абзаца"/>
    <w:rsid w:val="001E2841"/>
  </w:style>
  <w:style w:type="character" w:customStyle="1" w:styleId="a3">
    <w:name w:val="Текст выноски Знак"/>
    <w:rsid w:val="001E2841"/>
    <w:rPr>
      <w:rFonts w:ascii="Tahoma" w:eastAsia="DejaVu Sans" w:hAnsi="Tahoma" w:cs="Tahoma"/>
      <w:kern w:val="1"/>
      <w:sz w:val="16"/>
      <w:szCs w:val="16"/>
    </w:rPr>
  </w:style>
  <w:style w:type="character" w:customStyle="1" w:styleId="a4">
    <w:name w:val="Символ нумерации"/>
    <w:rsid w:val="001E2841"/>
    <w:rPr>
      <w:sz w:val="16"/>
      <w:szCs w:val="16"/>
    </w:rPr>
  </w:style>
  <w:style w:type="paragraph" w:customStyle="1" w:styleId="a5">
    <w:name w:val="Заголовок"/>
    <w:basedOn w:val="a"/>
    <w:next w:val="a6"/>
    <w:rsid w:val="001E284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"/>
    <w:rsid w:val="001E2841"/>
    <w:pPr>
      <w:spacing w:after="120"/>
    </w:pPr>
  </w:style>
  <w:style w:type="paragraph" w:styleId="a7">
    <w:name w:val="List"/>
    <w:basedOn w:val="a6"/>
    <w:rsid w:val="001E2841"/>
  </w:style>
  <w:style w:type="paragraph" w:customStyle="1" w:styleId="2">
    <w:name w:val="Название2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rsid w:val="001E2841"/>
    <w:pPr>
      <w:suppressLineNumbers/>
    </w:pPr>
  </w:style>
  <w:style w:type="paragraph" w:customStyle="1" w:styleId="11">
    <w:name w:val="Название1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styleId="a8">
    <w:name w:val="Balloon Text"/>
    <w:basedOn w:val="a"/>
    <w:rsid w:val="001E2841"/>
    <w:rPr>
      <w:rFonts w:ascii="Tahoma" w:hAnsi="Tahoma"/>
      <w:sz w:val="16"/>
      <w:szCs w:val="16"/>
    </w:rPr>
  </w:style>
  <w:style w:type="paragraph" w:customStyle="1" w:styleId="a9">
    <w:name w:val="Содержимое врезки"/>
    <w:basedOn w:val="a6"/>
    <w:rsid w:val="001E2841"/>
  </w:style>
  <w:style w:type="paragraph" w:customStyle="1" w:styleId="aa">
    <w:name w:val="Содержимое таблицы"/>
    <w:basedOn w:val="a"/>
    <w:rsid w:val="001E2841"/>
    <w:pPr>
      <w:suppressLineNumbers/>
    </w:pPr>
  </w:style>
  <w:style w:type="paragraph" w:customStyle="1" w:styleId="ab">
    <w:name w:val="Заголовок таблицы"/>
    <w:basedOn w:val="aa"/>
    <w:rsid w:val="001E2841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756B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50F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F1E"/>
    <w:rPr>
      <w:rFonts w:ascii="Arial" w:eastAsia="DejaVu Sans" w:hAnsi="Arial"/>
      <w:kern w:val="1"/>
      <w:sz w:val="16"/>
      <w:szCs w:val="16"/>
      <w:lang w:eastAsia="ar-SA"/>
    </w:rPr>
  </w:style>
  <w:style w:type="paragraph" w:customStyle="1" w:styleId="ad">
    <w:name w:val="Таблицы (моноширинный)"/>
    <w:basedOn w:val="a"/>
    <w:next w:val="a"/>
    <w:rsid w:val="00F32F56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Cs w:val="20"/>
      <w:lang w:eastAsia="ru-RU"/>
    </w:rPr>
  </w:style>
  <w:style w:type="paragraph" w:styleId="HTML">
    <w:name w:val="HTML Preformatted"/>
    <w:basedOn w:val="a"/>
    <w:link w:val="HTML0"/>
    <w:rsid w:val="00A32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Arial Unicode MS" w:hAnsi="Courier New" w:cs="Courier New"/>
      <w:color w:val="000000"/>
      <w:kern w:val="0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rsid w:val="00A32A92"/>
    <w:rPr>
      <w:rFonts w:ascii="Courier New" w:eastAsia="Arial Unicode MS" w:hAnsi="Courier New" w:cs="Courier New"/>
      <w:color w:val="000000"/>
      <w:sz w:val="22"/>
      <w:szCs w:val="22"/>
    </w:rPr>
  </w:style>
  <w:style w:type="paragraph" w:customStyle="1" w:styleId="ConsNonformat">
    <w:name w:val="ConsNonformat"/>
    <w:rsid w:val="00D829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A">
    <w:name w:val="! AAA !"/>
    <w:rsid w:val="00012AA5"/>
    <w:pPr>
      <w:numPr>
        <w:numId w:val="6"/>
      </w:numPr>
      <w:spacing w:after="120"/>
      <w:ind w:left="0" w:firstLine="0"/>
      <w:jc w:val="both"/>
    </w:pPr>
    <w:rPr>
      <w:color w:val="0000FF"/>
      <w:sz w:val="24"/>
      <w:szCs w:val="24"/>
    </w:rPr>
  </w:style>
  <w:style w:type="paragraph" w:customStyle="1" w:styleId="small">
    <w:name w:val="! small !"/>
    <w:basedOn w:val="AAA"/>
    <w:rsid w:val="00012AA5"/>
    <w:pPr>
      <w:numPr>
        <w:ilvl w:val="2"/>
      </w:numPr>
      <w:tabs>
        <w:tab w:val="num" w:pos="2160"/>
      </w:tabs>
      <w:ind w:left="2160" w:hanging="180"/>
    </w:pPr>
    <w:rPr>
      <w:sz w:val="16"/>
    </w:rPr>
  </w:style>
  <w:style w:type="paragraph" w:customStyle="1" w:styleId="ConsPlusNonformat">
    <w:name w:val="ConsPlusNonformat"/>
    <w:rsid w:val="00012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mallitalic">
    <w:name w:val="! small italic !"/>
    <w:basedOn w:val="small"/>
    <w:next w:val="AAA"/>
    <w:rsid w:val="00012AA5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character" w:customStyle="1" w:styleId="nomargin">
    <w:name w:val="nomargin"/>
    <w:basedOn w:val="a0"/>
    <w:rsid w:val="00944E8D"/>
  </w:style>
  <w:style w:type="paragraph" w:styleId="ae">
    <w:name w:val="header"/>
    <w:basedOn w:val="a"/>
    <w:link w:val="af"/>
    <w:uiPriority w:val="99"/>
    <w:semiHidden/>
    <w:unhideWhenUsed/>
    <w:rsid w:val="00FE6D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E6D90"/>
    <w:rPr>
      <w:rFonts w:ascii="Arial" w:eastAsia="DejaVu Sans" w:hAnsi="Arial"/>
      <w:kern w:val="1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FE6D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E6D90"/>
    <w:rPr>
      <w:rFonts w:ascii="Arial" w:eastAsia="DejaVu Sans" w:hAnsi="Arial"/>
      <w:kern w:val="1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8D19C2"/>
    <w:rPr>
      <w:rFonts w:ascii="Arial" w:hAnsi="Arial"/>
    </w:rPr>
  </w:style>
  <w:style w:type="paragraph" w:customStyle="1" w:styleId="ConsPlusNormal0">
    <w:name w:val="ConsPlusNormal"/>
    <w:link w:val="ConsPlusNormal"/>
    <w:rsid w:val="008D19C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2">
    <w:name w:val="Normal (Web)"/>
    <w:basedOn w:val="a"/>
    <w:link w:val="af3"/>
    <w:rsid w:val="008D19C2"/>
    <w:pPr>
      <w:widowControl/>
      <w:spacing w:before="280" w:after="280"/>
      <w:jc w:val="both"/>
    </w:pPr>
    <w:rPr>
      <w:rFonts w:ascii="Times New Roman" w:eastAsia="Times New Roman" w:hAnsi="Times New Roman"/>
      <w:kern w:val="0"/>
      <w:sz w:val="24"/>
    </w:rPr>
  </w:style>
  <w:style w:type="character" w:customStyle="1" w:styleId="af3">
    <w:name w:val="Обычный (веб) Знак"/>
    <w:link w:val="af2"/>
    <w:locked/>
    <w:rsid w:val="008D19C2"/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D19C2"/>
    <w:pPr>
      <w:widowControl/>
      <w:spacing w:after="120"/>
    </w:pPr>
    <w:rPr>
      <w:rFonts w:ascii="Times New Roman" w:eastAsia="Times New Roman" w:hAnsi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41"/>
    <w:pPr>
      <w:widowControl w:val="0"/>
      <w:suppressAutoHyphens/>
    </w:pPr>
    <w:rPr>
      <w:rFonts w:ascii="Arial" w:eastAsia="DejaVu Sans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2841"/>
  </w:style>
  <w:style w:type="character" w:customStyle="1" w:styleId="WW-Absatz-Standardschriftart">
    <w:name w:val="WW-Absatz-Standardschriftart"/>
    <w:rsid w:val="001E2841"/>
  </w:style>
  <w:style w:type="character" w:customStyle="1" w:styleId="WW8Num1z0">
    <w:name w:val="WW8Num1z0"/>
    <w:rsid w:val="001E2841"/>
    <w:rPr>
      <w:rFonts w:ascii="Symbol" w:hAnsi="Symbol"/>
    </w:rPr>
  </w:style>
  <w:style w:type="character" w:customStyle="1" w:styleId="WW8Num1z2">
    <w:name w:val="WW8Num1z2"/>
    <w:rsid w:val="001E2841"/>
    <w:rPr>
      <w:rFonts w:ascii="Courier New" w:hAnsi="Courier New"/>
    </w:rPr>
  </w:style>
  <w:style w:type="character" w:customStyle="1" w:styleId="WW8Num1z3">
    <w:name w:val="WW8Num1z3"/>
    <w:rsid w:val="001E2841"/>
    <w:rPr>
      <w:rFonts w:ascii="Wingdings" w:hAnsi="Wingdings"/>
    </w:rPr>
  </w:style>
  <w:style w:type="character" w:customStyle="1" w:styleId="1">
    <w:name w:val="Основной шрифт абзаца1"/>
    <w:rsid w:val="001E2841"/>
  </w:style>
  <w:style w:type="character" w:customStyle="1" w:styleId="WW8Num2z0">
    <w:name w:val="WW8Num2z0"/>
    <w:rsid w:val="001E2841"/>
    <w:rPr>
      <w:sz w:val="24"/>
    </w:rPr>
  </w:style>
  <w:style w:type="character" w:customStyle="1" w:styleId="WW-">
    <w:name w:val="WW-Основной шрифт абзаца"/>
    <w:rsid w:val="001E2841"/>
  </w:style>
  <w:style w:type="character" w:customStyle="1" w:styleId="a3">
    <w:name w:val="Текст выноски Знак"/>
    <w:rsid w:val="001E2841"/>
    <w:rPr>
      <w:rFonts w:ascii="Tahoma" w:eastAsia="DejaVu Sans" w:hAnsi="Tahoma" w:cs="Tahoma"/>
      <w:kern w:val="1"/>
      <w:sz w:val="16"/>
      <w:szCs w:val="16"/>
    </w:rPr>
  </w:style>
  <w:style w:type="character" w:customStyle="1" w:styleId="a4">
    <w:name w:val="Символ нумерации"/>
    <w:rsid w:val="001E2841"/>
    <w:rPr>
      <w:sz w:val="16"/>
      <w:szCs w:val="16"/>
    </w:rPr>
  </w:style>
  <w:style w:type="paragraph" w:customStyle="1" w:styleId="a5">
    <w:name w:val="Заголовок"/>
    <w:basedOn w:val="a"/>
    <w:next w:val="a6"/>
    <w:rsid w:val="001E284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"/>
    <w:rsid w:val="001E2841"/>
    <w:pPr>
      <w:spacing w:after="120"/>
    </w:pPr>
  </w:style>
  <w:style w:type="paragraph" w:styleId="a7">
    <w:name w:val="List"/>
    <w:basedOn w:val="a6"/>
    <w:rsid w:val="001E2841"/>
  </w:style>
  <w:style w:type="paragraph" w:customStyle="1" w:styleId="2">
    <w:name w:val="Название2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rsid w:val="001E2841"/>
    <w:pPr>
      <w:suppressLineNumbers/>
    </w:pPr>
  </w:style>
  <w:style w:type="paragraph" w:customStyle="1" w:styleId="11">
    <w:name w:val="Название1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styleId="a8">
    <w:name w:val="Balloon Text"/>
    <w:basedOn w:val="a"/>
    <w:rsid w:val="001E2841"/>
    <w:rPr>
      <w:rFonts w:ascii="Tahoma" w:hAnsi="Tahoma"/>
      <w:sz w:val="16"/>
      <w:szCs w:val="16"/>
    </w:rPr>
  </w:style>
  <w:style w:type="paragraph" w:customStyle="1" w:styleId="a9">
    <w:name w:val="Содержимое врезки"/>
    <w:basedOn w:val="a6"/>
    <w:rsid w:val="001E2841"/>
  </w:style>
  <w:style w:type="paragraph" w:customStyle="1" w:styleId="aa">
    <w:name w:val="Содержимое таблицы"/>
    <w:basedOn w:val="a"/>
    <w:rsid w:val="001E2841"/>
    <w:pPr>
      <w:suppressLineNumbers/>
    </w:pPr>
  </w:style>
  <w:style w:type="paragraph" w:customStyle="1" w:styleId="ab">
    <w:name w:val="Заголовок таблицы"/>
    <w:basedOn w:val="aa"/>
    <w:rsid w:val="001E2841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756B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50F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F1E"/>
    <w:rPr>
      <w:rFonts w:ascii="Arial" w:eastAsia="DejaVu Sans" w:hAnsi="Arial"/>
      <w:kern w:val="1"/>
      <w:sz w:val="16"/>
      <w:szCs w:val="16"/>
      <w:lang w:eastAsia="ar-SA"/>
    </w:rPr>
  </w:style>
  <w:style w:type="paragraph" w:customStyle="1" w:styleId="ad">
    <w:name w:val="Таблицы (моноширинный)"/>
    <w:basedOn w:val="a"/>
    <w:next w:val="a"/>
    <w:rsid w:val="00F32F56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Cs w:val="20"/>
      <w:lang w:eastAsia="ru-RU"/>
    </w:rPr>
  </w:style>
  <w:style w:type="paragraph" w:styleId="HTML">
    <w:name w:val="HTML Preformatted"/>
    <w:basedOn w:val="a"/>
    <w:link w:val="HTML0"/>
    <w:rsid w:val="00A32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Arial Unicode MS" w:hAnsi="Courier New" w:cs="Courier New"/>
      <w:color w:val="000000"/>
      <w:kern w:val="0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rsid w:val="00A32A92"/>
    <w:rPr>
      <w:rFonts w:ascii="Courier New" w:eastAsia="Arial Unicode MS" w:hAnsi="Courier New" w:cs="Courier New"/>
      <w:color w:val="000000"/>
      <w:sz w:val="22"/>
      <w:szCs w:val="22"/>
    </w:rPr>
  </w:style>
  <w:style w:type="paragraph" w:customStyle="1" w:styleId="ConsNonformat">
    <w:name w:val="ConsNonformat"/>
    <w:rsid w:val="00D829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A">
    <w:name w:val="! AAA !"/>
    <w:rsid w:val="00012AA5"/>
    <w:pPr>
      <w:numPr>
        <w:numId w:val="6"/>
      </w:numPr>
      <w:spacing w:after="120"/>
      <w:ind w:left="0" w:firstLine="0"/>
      <w:jc w:val="both"/>
    </w:pPr>
    <w:rPr>
      <w:color w:val="0000FF"/>
      <w:sz w:val="24"/>
      <w:szCs w:val="24"/>
    </w:rPr>
  </w:style>
  <w:style w:type="paragraph" w:customStyle="1" w:styleId="small">
    <w:name w:val="! small !"/>
    <w:basedOn w:val="AAA"/>
    <w:rsid w:val="00012AA5"/>
    <w:pPr>
      <w:numPr>
        <w:ilvl w:val="2"/>
      </w:numPr>
      <w:tabs>
        <w:tab w:val="num" w:pos="2160"/>
      </w:tabs>
      <w:ind w:left="2160" w:hanging="180"/>
    </w:pPr>
    <w:rPr>
      <w:sz w:val="16"/>
    </w:rPr>
  </w:style>
  <w:style w:type="paragraph" w:customStyle="1" w:styleId="ConsPlusNonformat">
    <w:name w:val="ConsPlusNonformat"/>
    <w:rsid w:val="00012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mallitalic">
    <w:name w:val="! small italic !"/>
    <w:basedOn w:val="small"/>
    <w:next w:val="AAA"/>
    <w:rsid w:val="00012AA5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character" w:customStyle="1" w:styleId="nomargin">
    <w:name w:val="nomargin"/>
    <w:basedOn w:val="a0"/>
    <w:rsid w:val="00944E8D"/>
  </w:style>
  <w:style w:type="paragraph" w:styleId="ae">
    <w:name w:val="header"/>
    <w:basedOn w:val="a"/>
    <w:link w:val="af"/>
    <w:uiPriority w:val="99"/>
    <w:semiHidden/>
    <w:unhideWhenUsed/>
    <w:rsid w:val="00FE6D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E6D90"/>
    <w:rPr>
      <w:rFonts w:ascii="Arial" w:eastAsia="DejaVu Sans" w:hAnsi="Arial"/>
      <w:kern w:val="1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FE6D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E6D90"/>
    <w:rPr>
      <w:rFonts w:ascii="Arial" w:eastAsia="DejaVu Sans" w:hAnsi="Arial"/>
      <w:kern w:val="1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8D19C2"/>
    <w:rPr>
      <w:rFonts w:ascii="Arial" w:hAnsi="Arial"/>
    </w:rPr>
  </w:style>
  <w:style w:type="paragraph" w:customStyle="1" w:styleId="ConsPlusNormal0">
    <w:name w:val="ConsPlusNormal"/>
    <w:link w:val="ConsPlusNormal"/>
    <w:rsid w:val="008D19C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2">
    <w:name w:val="Normal (Web)"/>
    <w:basedOn w:val="a"/>
    <w:link w:val="af3"/>
    <w:rsid w:val="008D19C2"/>
    <w:pPr>
      <w:widowControl/>
      <w:spacing w:before="280" w:after="280"/>
      <w:jc w:val="both"/>
    </w:pPr>
    <w:rPr>
      <w:rFonts w:ascii="Times New Roman" w:eastAsia="Times New Roman" w:hAnsi="Times New Roman"/>
      <w:kern w:val="0"/>
      <w:sz w:val="24"/>
    </w:rPr>
  </w:style>
  <w:style w:type="character" w:customStyle="1" w:styleId="af3">
    <w:name w:val="Обычный (веб) Знак"/>
    <w:link w:val="af2"/>
    <w:locked/>
    <w:rsid w:val="008D19C2"/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D19C2"/>
    <w:pPr>
      <w:widowControl/>
      <w:spacing w:after="120"/>
    </w:pPr>
    <w:rPr>
      <w:rFonts w:ascii="Times New Roman" w:eastAsia="Times New Roman" w:hAnsi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98841;fld=134;dst=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FDEF-E6DA-4FCA-AC68-C508242B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8125</Words>
  <Characters>46315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2018-02-15T14:50:00Z</cp:lastPrinted>
  <dcterms:created xsi:type="dcterms:W3CDTF">2018-02-27T07:03:00Z</dcterms:created>
  <dcterms:modified xsi:type="dcterms:W3CDTF">2018-05-28T12:52:00Z</dcterms:modified>
</cp:coreProperties>
</file>